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7"/>
        <w:gridCol w:w="4696"/>
      </w:tblGrid>
      <w:tr w:rsidR="00976848" w14:paraId="6699149B" w14:textId="77777777" w:rsidTr="00FC2C17">
        <w:trPr>
          <w:trHeight w:val="840"/>
        </w:trPr>
        <w:tc>
          <w:tcPr>
            <w:tcW w:w="5187" w:type="dxa"/>
          </w:tcPr>
          <w:p w14:paraId="60CB83E7" w14:textId="77777777" w:rsidR="00976848" w:rsidRDefault="00976848" w:rsidP="004E09AF">
            <w:pPr>
              <w:pStyle w:val="Sidhuvud"/>
            </w:pPr>
            <w:r w:rsidRPr="003C5515">
              <w:t xml:space="preserve">Denna mall kan användas vid </w:t>
            </w:r>
            <w:r w:rsidRPr="003C5515">
              <w:rPr>
                <w:b/>
              </w:rPr>
              <w:t>underrättelse med möjlighet till yttrande</w:t>
            </w:r>
            <w:r w:rsidRPr="003C5515">
              <w:t xml:space="preserve"> inom strandskydd, naturreservat, biotopskydd</w:t>
            </w:r>
            <w:r>
              <w:t xml:space="preserve"> (515), med hänsyn till natur- och kulturvärden i jordbruket (528) och</w:t>
            </w:r>
            <w:r w:rsidRPr="003C5515">
              <w:t xml:space="preserve"> vid kontroll av givna dispenser/tillstånd</w:t>
            </w:r>
            <w:r>
              <w:t xml:space="preserve"> (526)</w:t>
            </w:r>
            <w:r w:rsidRPr="003C5515">
              <w:t xml:space="preserve">. Alternativa fraser kan användas. Gråa rutor kan fyllas med ord eller fraser. Snedstreck </w:t>
            </w:r>
            <w:r w:rsidRPr="003C5515">
              <w:fldChar w:fldCharType="begin">
                <w:ffData>
                  <w:name w:val="Textruta21"/>
                  <w:enabled/>
                  <w:calcOnExit w:val="0"/>
                  <w:textInput/>
                </w:ffData>
              </w:fldChar>
            </w:r>
            <w:r w:rsidRPr="003C5515">
              <w:instrText xml:space="preserve"> FORMTEXT </w:instrText>
            </w:r>
            <w:r w:rsidRPr="003C5515">
              <w:fldChar w:fldCharType="separate"/>
            </w:r>
            <w:r w:rsidRPr="003C5515">
              <w:t> </w:t>
            </w:r>
            <w:r w:rsidRPr="003C5515">
              <w:t>/</w:t>
            </w:r>
            <w:r w:rsidRPr="003C5515">
              <w:t> </w:t>
            </w:r>
            <w:r w:rsidRPr="003C5515">
              <w:fldChar w:fldCharType="end"/>
            </w:r>
            <w:r w:rsidRPr="003C5515">
              <w:t xml:space="preserve"> markerar alternativa ord eller fraser. </w:t>
            </w:r>
          </w:p>
          <w:p w14:paraId="7A902F6C" w14:textId="77777777" w:rsidR="00976848" w:rsidRDefault="00976848" w:rsidP="004E09AF">
            <w:pPr>
              <w:pStyle w:val="Sidhuvud"/>
            </w:pPr>
          </w:p>
          <w:p w14:paraId="742A756B" w14:textId="087841C4" w:rsidR="00976848" w:rsidRDefault="00976848">
            <w:pPr>
              <w:pStyle w:val="Sidhuvud"/>
              <w:rPr>
                <w:sz w:val="24"/>
              </w:rPr>
            </w:pPr>
            <w:r w:rsidRPr="0030711E">
              <w:t xml:space="preserve">Om det är en kommunal myndighet som använder mallen, behöver den ändras där det står ”länsstyrelsen”, </w:t>
            </w:r>
            <w:r>
              <w:t>ärendebeteckning och länk till e-tjänst.</w:t>
            </w:r>
            <w:r w:rsidRPr="0030711E">
              <w:t xml:space="preserve"> Observera att den kommunala myndigheten bara kan använda mallen för strandskyddstillsyn</w:t>
            </w:r>
            <w:r>
              <w:t>, tillsyn av kommunala naturreservat samt</w:t>
            </w:r>
            <w:r w:rsidRPr="0030711E">
              <w:t xml:space="preserve"> kontroll av </w:t>
            </w:r>
            <w:r>
              <w:t>givna dispenser och tillstånd</w:t>
            </w:r>
            <w:r w:rsidRPr="0030711E">
              <w:t>.</w:t>
            </w:r>
          </w:p>
        </w:tc>
        <w:tc>
          <w:tcPr>
            <w:tcW w:w="4696" w:type="dxa"/>
          </w:tcPr>
          <w:p w14:paraId="1BE78668" w14:textId="77777777" w:rsidR="00976848" w:rsidRDefault="00976848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Namn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1C1BF310" w14:textId="77777777" w:rsidR="00976848" w:rsidRDefault="00976848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Adress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74877E3" w14:textId="77777777" w:rsidR="00976848" w:rsidRDefault="00976848" w:rsidP="00DD1BD5">
            <w:pPr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Postadress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2"/>
          </w:p>
          <w:p w14:paraId="322C3FD1" w14:textId="77777777" w:rsidR="00976848" w:rsidRPr="00254507" w:rsidRDefault="00976848" w:rsidP="000756DB">
            <w:r w:rsidRPr="000756D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6DB">
              <w:instrText xml:space="preserve"> FORMTEXT </w:instrText>
            </w:r>
            <w:r w:rsidRPr="000756DB">
              <w:fldChar w:fldCharType="separate"/>
            </w:r>
            <w:r w:rsidRPr="000756DB">
              <w:t> </w:t>
            </w:r>
            <w:r>
              <w:t>Alt. e-post</w:t>
            </w:r>
            <w:r w:rsidRPr="000756DB">
              <w:t> </w:t>
            </w:r>
            <w:r w:rsidRPr="000756DB">
              <w:fldChar w:fldCharType="end"/>
            </w:r>
          </w:p>
        </w:tc>
      </w:tr>
    </w:tbl>
    <w:p w14:paraId="19B87CCA" w14:textId="5AE995C8" w:rsidR="00435E69" w:rsidRPr="00553A7C" w:rsidRDefault="00063B82" w:rsidP="00435E69">
      <w:pPr>
        <w:pStyle w:val="Rubrik"/>
        <w:rPr>
          <w:szCs w:val="28"/>
        </w:rPr>
      </w:pPr>
      <w:r>
        <w:rPr>
          <w:szCs w:val="28"/>
        </w:rPr>
        <w:t xml:space="preserve">Tillsyn av </w:t>
      </w:r>
      <w:r w:rsidR="00F769B4" w:rsidRPr="00553A7C">
        <w:rPr>
          <w:szCs w:val="28"/>
        </w:rPr>
        <w:fldChar w:fldCharType="begin">
          <w:ffData>
            <w:name w:val="Textruta16"/>
            <w:enabled/>
            <w:calcOnExit w:val="0"/>
            <w:textInput/>
          </w:ffData>
        </w:fldChar>
      </w:r>
      <w:r w:rsidR="00F769B4" w:rsidRPr="00553A7C">
        <w:rPr>
          <w:szCs w:val="28"/>
        </w:rPr>
        <w:instrText xml:space="preserve"> FORMTEXT </w:instrText>
      </w:r>
      <w:r w:rsidR="00F769B4" w:rsidRPr="00553A7C">
        <w:rPr>
          <w:szCs w:val="28"/>
        </w:rPr>
      </w:r>
      <w:r w:rsidR="00F769B4" w:rsidRPr="00553A7C">
        <w:rPr>
          <w:szCs w:val="28"/>
        </w:rPr>
        <w:fldChar w:fldCharType="separate"/>
      </w:r>
      <w:r w:rsidR="00F769B4" w:rsidRPr="00553A7C">
        <w:rPr>
          <w:szCs w:val="28"/>
        </w:rPr>
        <w:t> </w:t>
      </w:r>
      <w:r w:rsidR="00F769B4" w:rsidRPr="00553A7C">
        <w:rPr>
          <w:szCs w:val="28"/>
        </w:rPr>
        <w:t> </w:t>
      </w:r>
      <w:r w:rsidR="00F769B4" w:rsidRPr="00553A7C">
        <w:rPr>
          <w:szCs w:val="28"/>
        </w:rPr>
        <w:fldChar w:fldCharType="end"/>
      </w:r>
      <w:r w:rsidR="003E5700" w:rsidRPr="00553A7C">
        <w:rPr>
          <w:szCs w:val="28"/>
        </w:rPr>
        <w:t>strandskydd</w:t>
      </w:r>
      <w:r w:rsidR="005F407A" w:rsidRPr="00553A7C">
        <w:rPr>
          <w:szCs w:val="28"/>
        </w:rPr>
        <w:t xml:space="preserve"> </w:t>
      </w:r>
      <w:r w:rsidR="005F407A" w:rsidRPr="00553A7C">
        <w:rPr>
          <w:szCs w:val="28"/>
        </w:rPr>
        <w:fldChar w:fldCharType="begin">
          <w:ffData>
            <w:name w:val="Textruta16"/>
            <w:enabled/>
            <w:calcOnExit w:val="0"/>
            <w:textInput/>
          </w:ffData>
        </w:fldChar>
      </w:r>
      <w:r w:rsidR="005F407A" w:rsidRPr="00553A7C">
        <w:rPr>
          <w:szCs w:val="28"/>
        </w:rPr>
        <w:instrText xml:space="preserve"> FORMTEXT </w:instrText>
      </w:r>
      <w:r w:rsidR="005F407A" w:rsidRPr="00553A7C">
        <w:rPr>
          <w:szCs w:val="28"/>
        </w:rPr>
      </w:r>
      <w:r w:rsidR="005F407A" w:rsidRPr="00553A7C">
        <w:rPr>
          <w:szCs w:val="28"/>
        </w:rPr>
        <w:fldChar w:fldCharType="separate"/>
      </w:r>
      <w:r w:rsidR="005F407A" w:rsidRPr="00553A7C">
        <w:rPr>
          <w:szCs w:val="28"/>
        </w:rPr>
        <w:t> </w:t>
      </w:r>
      <w:r w:rsidR="005F407A" w:rsidRPr="00553A7C">
        <w:rPr>
          <w:szCs w:val="28"/>
        </w:rPr>
        <w:t> </w:t>
      </w:r>
      <w:r w:rsidR="005F407A" w:rsidRPr="00553A7C">
        <w:rPr>
          <w:szCs w:val="28"/>
        </w:rPr>
        <w:fldChar w:fldCharType="end"/>
      </w:r>
      <w:r w:rsidR="00A675F4" w:rsidRPr="00553A7C">
        <w:rPr>
          <w:szCs w:val="28"/>
        </w:rPr>
        <w:t>biotopskydd</w:t>
      </w:r>
      <w:r w:rsidR="00F769B4">
        <w:rPr>
          <w:szCs w:val="28"/>
        </w:rPr>
        <w:t xml:space="preserve"> </w:t>
      </w:r>
      <w:r w:rsidR="00F769B4" w:rsidRPr="00553A7C">
        <w:rPr>
          <w:szCs w:val="28"/>
        </w:rPr>
        <w:fldChar w:fldCharType="begin">
          <w:ffData>
            <w:name w:val="Textruta16"/>
            <w:enabled/>
            <w:calcOnExit w:val="0"/>
            <w:textInput/>
          </w:ffData>
        </w:fldChar>
      </w:r>
      <w:r w:rsidR="00F769B4" w:rsidRPr="00553A7C">
        <w:rPr>
          <w:szCs w:val="28"/>
        </w:rPr>
        <w:instrText xml:space="preserve"> FORMTEXT </w:instrText>
      </w:r>
      <w:r w:rsidR="00F769B4" w:rsidRPr="00553A7C">
        <w:rPr>
          <w:szCs w:val="28"/>
        </w:rPr>
      </w:r>
      <w:r w:rsidR="00F769B4" w:rsidRPr="00553A7C">
        <w:rPr>
          <w:szCs w:val="28"/>
        </w:rPr>
        <w:fldChar w:fldCharType="separate"/>
      </w:r>
      <w:r w:rsidR="00F769B4" w:rsidRPr="00553A7C">
        <w:rPr>
          <w:szCs w:val="28"/>
        </w:rPr>
        <w:t> </w:t>
      </w:r>
      <w:r w:rsidR="00F769B4" w:rsidRPr="00553A7C">
        <w:rPr>
          <w:szCs w:val="28"/>
        </w:rPr>
        <w:t> </w:t>
      </w:r>
      <w:r w:rsidR="00F769B4" w:rsidRPr="00553A7C">
        <w:rPr>
          <w:szCs w:val="28"/>
        </w:rPr>
        <w:fldChar w:fldCharType="end"/>
      </w:r>
      <w:r w:rsidR="003E5700" w:rsidRPr="00553A7C">
        <w:rPr>
          <w:szCs w:val="28"/>
        </w:rPr>
        <w:t xml:space="preserve">naturreservatet </w:t>
      </w:r>
      <w:r w:rsidR="003E5700" w:rsidRPr="00553A7C">
        <w:rPr>
          <w:szCs w:val="28"/>
        </w:rPr>
        <w:fldChar w:fldCharType="begin">
          <w:ffData>
            <w:name w:val="Textruta16"/>
            <w:enabled/>
            <w:calcOnExit w:val="0"/>
            <w:textInput/>
          </w:ffData>
        </w:fldChar>
      </w:r>
      <w:r w:rsidR="003E5700" w:rsidRPr="00553A7C">
        <w:rPr>
          <w:szCs w:val="28"/>
        </w:rPr>
        <w:instrText xml:space="preserve"> FORMTEXT </w:instrText>
      </w:r>
      <w:r w:rsidR="003E5700" w:rsidRPr="00553A7C">
        <w:rPr>
          <w:szCs w:val="28"/>
        </w:rPr>
      </w:r>
      <w:r w:rsidR="003E5700" w:rsidRPr="00553A7C">
        <w:rPr>
          <w:szCs w:val="28"/>
        </w:rPr>
        <w:fldChar w:fldCharType="separate"/>
      </w:r>
      <w:r w:rsidR="003E5700" w:rsidRPr="00553A7C">
        <w:rPr>
          <w:szCs w:val="28"/>
        </w:rPr>
        <w:t> </w:t>
      </w:r>
      <w:r w:rsidR="003E5700" w:rsidRPr="00553A7C">
        <w:rPr>
          <w:szCs w:val="28"/>
        </w:rPr>
        <w:t> </w:t>
      </w:r>
      <w:r w:rsidR="003E5700" w:rsidRPr="00553A7C">
        <w:rPr>
          <w:szCs w:val="28"/>
        </w:rPr>
        <w:fldChar w:fldCharType="end"/>
      </w:r>
      <w:r w:rsidR="003E5700" w:rsidRPr="00553A7C">
        <w:rPr>
          <w:szCs w:val="28"/>
        </w:rPr>
        <w:t xml:space="preserve"> </w:t>
      </w:r>
      <w:r w:rsidR="007A7B45">
        <w:rPr>
          <w:szCs w:val="28"/>
        </w:rPr>
        <w:t>natur- och kulturvärden i jordbruket</w:t>
      </w:r>
    </w:p>
    <w:p w14:paraId="55981C3C" w14:textId="77777777" w:rsidR="00435E69" w:rsidRDefault="00435E69" w:rsidP="00435E69">
      <w:pPr>
        <w:tabs>
          <w:tab w:val="center" w:pos="-142"/>
          <w:tab w:val="left" w:pos="7371"/>
          <w:tab w:val="left" w:pos="9072"/>
        </w:tabs>
      </w:pPr>
    </w:p>
    <w:p w14:paraId="4780153E" w14:textId="0C489A9C" w:rsidR="00727E1C" w:rsidRDefault="008515D0" w:rsidP="00435E69">
      <w:pPr>
        <w:tabs>
          <w:tab w:val="center" w:pos="-142"/>
          <w:tab w:val="left" w:pos="7371"/>
          <w:tab w:val="left" w:pos="9072"/>
        </w:tabs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/</w:t>
      </w:r>
      <w:r>
        <w:rPr>
          <w:noProof/>
        </w:rPr>
        <w:t> </w:t>
      </w:r>
      <w:r>
        <w:fldChar w:fldCharType="end"/>
      </w:r>
      <w:r w:rsidR="00727E1C">
        <w:t xml:space="preserve">Genom </w:t>
      </w:r>
      <w:r w:rsidR="00553A7C">
        <w:t>ett tips</w:t>
      </w:r>
      <w:r w:rsidR="005F407A">
        <w:t xml:space="preserve"> </w:t>
      </w:r>
      <w:r w:rsidR="005F407A">
        <w:fldChar w:fldCharType="begin">
          <w:ffData>
            <w:name w:val="Text10"/>
            <w:enabled/>
            <w:calcOnExit w:val="0"/>
            <w:textInput/>
          </w:ffData>
        </w:fldChar>
      </w:r>
      <w:r w:rsidR="005F407A">
        <w:instrText xml:space="preserve"> FORMTEXT </w:instrText>
      </w:r>
      <w:r w:rsidR="005F407A">
        <w:fldChar w:fldCharType="separate"/>
      </w:r>
      <w:r w:rsidR="00D86D6A">
        <w:rPr>
          <w:noProof/>
        </w:rPr>
        <w:t xml:space="preserve"> /</w:t>
      </w:r>
      <w:r w:rsidR="005F407A">
        <w:rPr>
          <w:noProof/>
        </w:rPr>
        <w:t> </w:t>
      </w:r>
      <w:r w:rsidR="005F407A">
        <w:fldChar w:fldCharType="end"/>
      </w:r>
      <w:r w:rsidR="00727E1C">
        <w:t>Efter besök på plats har det</w:t>
      </w:r>
      <w:r w:rsidR="00435E69">
        <w:t xml:space="preserve"> kommit till </w:t>
      </w:r>
      <w:r w:rsidR="003C5515">
        <w:t>l</w:t>
      </w:r>
      <w:r w:rsidR="00435E69">
        <w:t xml:space="preserve">änsstyrelsens kännedom att </w:t>
      </w:r>
      <w:r w:rsidR="00435E69"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435E69">
        <w:instrText xml:space="preserve"> FORMTEXT </w:instrText>
      </w:r>
      <w:r w:rsidR="00435E69">
        <w:fldChar w:fldCharType="separate"/>
      </w:r>
      <w:r w:rsidR="008D5711">
        <w:rPr>
          <w:noProof/>
        </w:rPr>
        <w:t>åtgärd</w:t>
      </w:r>
      <w:r w:rsidR="00435E69">
        <w:rPr>
          <w:noProof/>
        </w:rPr>
        <w:t> </w:t>
      </w:r>
      <w:r w:rsidR="00435E69">
        <w:fldChar w:fldCharType="end"/>
      </w:r>
      <w:bookmarkEnd w:id="3"/>
      <w:r w:rsidR="00435E69">
        <w:t xml:space="preserve"> </w:t>
      </w:r>
      <w:r w:rsidR="008D5711">
        <w:t xml:space="preserve">utförts </w:t>
      </w:r>
      <w:r w:rsidR="00727E1C">
        <w:t>inom</w:t>
      </w:r>
      <w:r w:rsidR="00FC551B">
        <w:t xml:space="preserve"> </w:t>
      </w:r>
      <w:r w:rsidR="000970CC">
        <w:fldChar w:fldCharType="begin">
          <w:ffData>
            <w:name w:val="Text10"/>
            <w:enabled/>
            <w:calcOnExit w:val="0"/>
            <w:textInput/>
          </w:ffData>
        </w:fldChar>
      </w:r>
      <w:r w:rsidR="000970CC">
        <w:instrText xml:space="preserve"> FORMTEXT </w:instrText>
      </w:r>
      <w:r w:rsidR="000970CC">
        <w:fldChar w:fldCharType="separate"/>
      </w:r>
      <w:r w:rsidR="000970CC">
        <w:rPr>
          <w:noProof/>
        </w:rPr>
        <w:t xml:space="preserve"> /</w:t>
      </w:r>
      <w:r w:rsidR="000970CC">
        <w:rPr>
          <w:noProof/>
        </w:rPr>
        <w:t> </w:t>
      </w:r>
      <w:r w:rsidR="000970CC">
        <w:fldChar w:fldCharType="end"/>
      </w:r>
      <w:r w:rsidR="00FC551B">
        <w:t>biotopskyddat</w:t>
      </w:r>
      <w:r w:rsidR="00FC551B">
        <w:fldChar w:fldCharType="begin">
          <w:ffData>
            <w:name w:val="Text10"/>
            <w:enabled/>
            <w:calcOnExit w:val="0"/>
            <w:textInput/>
          </w:ffData>
        </w:fldChar>
      </w:r>
      <w:r w:rsidR="00FC551B">
        <w:instrText xml:space="preserve"> FORMTEXT </w:instrText>
      </w:r>
      <w:r w:rsidR="00FC551B">
        <w:fldChar w:fldCharType="separate"/>
      </w:r>
      <w:r w:rsidR="00FC551B">
        <w:rPr>
          <w:noProof/>
        </w:rPr>
        <w:t xml:space="preserve"> /</w:t>
      </w:r>
      <w:r w:rsidR="00FC551B">
        <w:rPr>
          <w:noProof/>
        </w:rPr>
        <w:t> </w:t>
      </w:r>
      <w:r w:rsidR="00FC551B">
        <w:fldChar w:fldCharType="end"/>
      </w:r>
      <w:r w:rsidR="00FC551B">
        <w:t>strandskyddat</w:t>
      </w:r>
      <w:r w:rsidR="00FC551B">
        <w:fldChar w:fldCharType="begin">
          <w:ffData>
            <w:name w:val="Text10"/>
            <w:enabled/>
            <w:calcOnExit w:val="0"/>
            <w:textInput/>
          </w:ffData>
        </w:fldChar>
      </w:r>
      <w:r w:rsidR="00FC551B">
        <w:instrText xml:space="preserve"> FORMTEXT </w:instrText>
      </w:r>
      <w:r w:rsidR="00FC551B">
        <w:fldChar w:fldCharType="separate"/>
      </w:r>
      <w:r w:rsidR="00FC551B">
        <w:rPr>
          <w:noProof/>
        </w:rPr>
        <w:t xml:space="preserve"> /</w:t>
      </w:r>
      <w:r w:rsidR="00FC551B">
        <w:rPr>
          <w:noProof/>
        </w:rPr>
        <w:t> </w:t>
      </w:r>
      <w:r w:rsidR="00FC551B">
        <w:fldChar w:fldCharType="end"/>
      </w:r>
      <w:r w:rsidR="00FC551B">
        <w:t>naturreservatet</w:t>
      </w:r>
      <w:r w:rsidR="003C5515">
        <w:t xml:space="preserve"> </w:t>
      </w:r>
      <w:r w:rsidR="003C5515">
        <w:fldChar w:fldCharType="begin">
          <w:ffData>
            <w:name w:val="Text11"/>
            <w:enabled/>
            <w:calcOnExit w:val="0"/>
            <w:textInput/>
          </w:ffData>
        </w:fldChar>
      </w:r>
      <w:r w:rsidR="003C5515">
        <w:instrText xml:space="preserve"> FORMTEXT </w:instrText>
      </w:r>
      <w:r w:rsidR="003C5515">
        <w:fldChar w:fldCharType="separate"/>
      </w:r>
      <w:r w:rsidR="003C5515">
        <w:rPr>
          <w:noProof/>
        </w:rPr>
        <w:t> </w:t>
      </w:r>
      <w:r w:rsidR="003C5515">
        <w:rPr>
          <w:noProof/>
        </w:rPr>
        <w:t>namn</w:t>
      </w:r>
      <w:r w:rsidR="003C5515">
        <w:rPr>
          <w:noProof/>
        </w:rPr>
        <w:t> </w:t>
      </w:r>
      <w:r w:rsidR="003C5515">
        <w:fldChar w:fldCharType="end"/>
      </w:r>
      <w:r w:rsidR="00FC551B">
        <w:t xml:space="preserve"> </w:t>
      </w:r>
      <w:r w:rsidR="007A7B45">
        <w:fldChar w:fldCharType="begin">
          <w:ffData>
            <w:name w:val="Text10"/>
            <w:enabled/>
            <w:calcOnExit w:val="0"/>
            <w:textInput/>
          </w:ffData>
        </w:fldChar>
      </w:r>
      <w:r w:rsidR="007A7B45">
        <w:instrText xml:space="preserve"> FORMTEXT </w:instrText>
      </w:r>
      <w:r w:rsidR="007A7B45">
        <w:fldChar w:fldCharType="separate"/>
      </w:r>
      <w:r w:rsidR="007A7B45">
        <w:rPr>
          <w:noProof/>
        </w:rPr>
        <w:t xml:space="preserve"> /</w:t>
      </w:r>
      <w:r w:rsidR="007A7B45">
        <w:rPr>
          <w:noProof/>
        </w:rPr>
        <w:t> </w:t>
      </w:r>
      <w:r w:rsidR="007A7B45">
        <w:fldChar w:fldCharType="end"/>
      </w:r>
      <w:r w:rsidR="002E5D5C">
        <w:t xml:space="preserve">som har skadat </w:t>
      </w:r>
      <w:r w:rsidR="007A7B45">
        <w:t>natur- och kulturvärden</w:t>
      </w:r>
      <w:r w:rsidR="003C5515">
        <w:t xml:space="preserve"> i jordbruket</w:t>
      </w:r>
      <w:r w:rsidR="008D5711">
        <w:t xml:space="preserve"> </w:t>
      </w:r>
      <w:r w:rsidR="00435E69">
        <w:t xml:space="preserve">på fastigheten </w:t>
      </w:r>
      <w:r w:rsidR="00435E69"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435E69">
        <w:instrText xml:space="preserve"> FORMTEXT </w:instrText>
      </w:r>
      <w:r w:rsidR="00435E69">
        <w:fldChar w:fldCharType="separate"/>
      </w:r>
      <w:r w:rsidR="00435E69">
        <w:rPr>
          <w:noProof/>
        </w:rPr>
        <w:t> </w:t>
      </w:r>
      <w:r w:rsidR="00435E69">
        <w:rPr>
          <w:noProof/>
        </w:rPr>
        <w:t> </w:t>
      </w:r>
      <w:r w:rsidR="00435E69">
        <w:rPr>
          <w:noProof/>
        </w:rPr>
        <w:t> </w:t>
      </w:r>
      <w:r w:rsidR="00435E69">
        <w:rPr>
          <w:noProof/>
        </w:rPr>
        <w:t> </w:t>
      </w:r>
      <w:r w:rsidR="00435E69">
        <w:rPr>
          <w:noProof/>
        </w:rPr>
        <w:t> </w:t>
      </w:r>
      <w:r w:rsidR="00435E69">
        <w:fldChar w:fldCharType="end"/>
      </w:r>
      <w:bookmarkEnd w:id="4"/>
      <w:r w:rsidR="00AE4324">
        <w:t xml:space="preserve"> i </w:t>
      </w:r>
      <w:r w:rsidR="00AE4324">
        <w:fldChar w:fldCharType="begin">
          <w:ffData>
            <w:name w:val="Text10"/>
            <w:enabled/>
            <w:calcOnExit w:val="0"/>
            <w:textInput/>
          </w:ffData>
        </w:fldChar>
      </w:r>
      <w:r w:rsidR="00AE4324">
        <w:instrText xml:space="preserve"> FORMTEXT </w:instrText>
      </w:r>
      <w:r w:rsidR="00AE4324">
        <w:fldChar w:fldCharType="separate"/>
      </w:r>
      <w:r w:rsidR="00AE4324">
        <w:rPr>
          <w:noProof/>
        </w:rPr>
        <w:t> </w:t>
      </w:r>
      <w:r w:rsidR="00AE4324">
        <w:rPr>
          <w:noProof/>
        </w:rPr>
        <w:t> </w:t>
      </w:r>
      <w:r w:rsidR="00AE4324">
        <w:rPr>
          <w:noProof/>
        </w:rPr>
        <w:t> </w:t>
      </w:r>
      <w:r w:rsidR="00AE4324">
        <w:rPr>
          <w:noProof/>
        </w:rPr>
        <w:t> </w:t>
      </w:r>
      <w:r w:rsidR="00AE4324">
        <w:rPr>
          <w:noProof/>
        </w:rPr>
        <w:t> </w:t>
      </w:r>
      <w:r w:rsidR="00AE4324">
        <w:fldChar w:fldCharType="end"/>
      </w:r>
      <w:r w:rsidR="00AE4324">
        <w:t xml:space="preserve"> kommun</w:t>
      </w:r>
      <w:r w:rsidR="00727E1C">
        <w:t xml:space="preserve">. </w:t>
      </w:r>
    </w:p>
    <w:p w14:paraId="17BBD77F" w14:textId="77777777" w:rsidR="008D5711" w:rsidRDefault="008D5711" w:rsidP="00435E69">
      <w:pPr>
        <w:tabs>
          <w:tab w:val="center" w:pos="-142"/>
          <w:tab w:val="left" w:pos="7371"/>
          <w:tab w:val="left" w:pos="9072"/>
        </w:tabs>
      </w:pPr>
    </w:p>
    <w:p w14:paraId="20A4AA49" w14:textId="71040BD1" w:rsidR="003C5515" w:rsidRPr="003C5515" w:rsidRDefault="003C5515" w:rsidP="00976848">
      <w:pPr>
        <w:pStyle w:val="Rubrik2"/>
        <w:rPr>
          <w:color w:val="FF0000"/>
        </w:rP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/</w:t>
      </w:r>
      <w:r>
        <w:rPr>
          <w:noProof/>
        </w:rPr>
        <w:t> </w:t>
      </w:r>
      <w:r>
        <w:fldChar w:fldCharType="end"/>
      </w:r>
      <w:r w:rsidR="008515D0" w:rsidRPr="003C5515">
        <w:t>Kontroll av dispens/tillstånd</w:t>
      </w:r>
    </w:p>
    <w:p w14:paraId="24D38F7D" w14:textId="5F898E89" w:rsidR="00010D14" w:rsidRDefault="005E43EE" w:rsidP="008515D0"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/</w:t>
      </w:r>
      <w:r>
        <w:rPr>
          <w:noProof/>
        </w:rPr>
        <w:t> </w:t>
      </w:r>
      <w:r>
        <w:fldChar w:fldCharType="end"/>
      </w:r>
      <w:r w:rsidR="008515D0">
        <w:t>Länsstyrelsen har kontrollerat tidigare lämnade dispenser och tillstånd</w:t>
      </w:r>
      <w:r w:rsidR="002E781A">
        <w:fldChar w:fldCharType="begin">
          <w:ffData>
            <w:name w:val="Text23"/>
            <w:enabled/>
            <w:calcOnExit w:val="0"/>
            <w:textInput/>
          </w:ffData>
        </w:fldChar>
      </w:r>
      <w:r w:rsidR="002E781A">
        <w:instrText xml:space="preserve"> FORMTEXT </w:instrText>
      </w:r>
      <w:r w:rsidR="002E781A">
        <w:fldChar w:fldCharType="separate"/>
      </w:r>
      <w:r w:rsidR="002E781A">
        <w:rPr>
          <w:noProof/>
        </w:rPr>
        <w:t> </w:t>
      </w:r>
      <w:r w:rsidR="002E781A">
        <w:rPr>
          <w:noProof/>
        </w:rPr>
        <w:t>/</w:t>
      </w:r>
      <w:r w:rsidR="002E781A">
        <w:rPr>
          <w:noProof/>
        </w:rPr>
        <w:t> </w:t>
      </w:r>
      <w:r w:rsidR="002E781A">
        <w:fldChar w:fldCharType="end"/>
      </w:r>
      <w:r w:rsidR="002E781A">
        <w:t>beslut om undantag</w:t>
      </w:r>
      <w:r w:rsidR="008515D0">
        <w:t xml:space="preserve"> inom </w:t>
      </w:r>
      <w:r w:rsidR="008515D0">
        <w:fldChar w:fldCharType="begin">
          <w:ffData>
            <w:name w:val="Text23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/</w:t>
      </w:r>
      <w:r w:rsidR="008515D0">
        <w:rPr>
          <w:noProof/>
        </w:rPr>
        <w:t> </w:t>
      </w:r>
      <w:r w:rsidR="008515D0">
        <w:fldChar w:fldCharType="end"/>
      </w:r>
      <w:r w:rsidR="008515D0">
        <w:t>strandskyddsområde</w:t>
      </w:r>
      <w:r w:rsidR="008515D0">
        <w:fldChar w:fldCharType="begin">
          <w:ffData>
            <w:name w:val="Text23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/</w:t>
      </w:r>
      <w:r w:rsidR="008515D0">
        <w:rPr>
          <w:noProof/>
        </w:rPr>
        <w:t> </w:t>
      </w:r>
      <w:r w:rsidR="008515D0">
        <w:fldChar w:fldCharType="end"/>
      </w:r>
      <w:r w:rsidR="008515D0">
        <w:t>naturreservat</w:t>
      </w:r>
      <w:r w:rsidR="008515D0">
        <w:fldChar w:fldCharType="begin">
          <w:ffData>
            <w:name w:val="Text23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/</w:t>
      </w:r>
      <w:r w:rsidR="008515D0">
        <w:rPr>
          <w:noProof/>
        </w:rPr>
        <w:t> </w:t>
      </w:r>
      <w:r w:rsidR="008515D0">
        <w:fldChar w:fldCharType="end"/>
      </w:r>
      <w:r w:rsidR="008515D0">
        <w:t>biotopskyddsområde</w:t>
      </w:r>
      <w:r w:rsidR="002E781A">
        <w:fldChar w:fldCharType="begin">
          <w:ffData>
            <w:name w:val="Text23"/>
            <w:enabled/>
            <w:calcOnExit w:val="0"/>
            <w:textInput/>
          </w:ffData>
        </w:fldChar>
      </w:r>
      <w:r w:rsidR="002E781A">
        <w:instrText xml:space="preserve"> FORMTEXT </w:instrText>
      </w:r>
      <w:r w:rsidR="002E781A">
        <w:fldChar w:fldCharType="separate"/>
      </w:r>
      <w:r w:rsidR="002E781A">
        <w:rPr>
          <w:noProof/>
        </w:rPr>
        <w:t> </w:t>
      </w:r>
      <w:r w:rsidR="002E781A">
        <w:rPr>
          <w:noProof/>
        </w:rPr>
        <w:t>/</w:t>
      </w:r>
      <w:r w:rsidR="002E781A">
        <w:rPr>
          <w:noProof/>
        </w:rPr>
        <w:t> </w:t>
      </w:r>
      <w:r w:rsidR="002E781A">
        <w:fldChar w:fldCharType="end"/>
      </w:r>
      <w:r w:rsidR="002E781A">
        <w:t>för åtgärd som påverkar natur-och kulturvärden i jordbruket</w:t>
      </w:r>
      <w:r w:rsidR="008515D0">
        <w:t xml:space="preserve">. Vi kontrollerade då den </w:t>
      </w:r>
      <w:r w:rsidR="008515D0">
        <w:fldChar w:fldCharType="begin">
          <w:ffData>
            <w:name w:val="Text25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fldChar w:fldCharType="end"/>
      </w:r>
      <w:r w:rsidR="008515D0">
        <w:t>dispens</w:t>
      </w:r>
      <w:r w:rsidR="008515D0">
        <w:fldChar w:fldCharType="begin">
          <w:ffData>
            <w:name w:val="Text25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/</w:t>
      </w:r>
      <w:r w:rsidR="008515D0">
        <w:rPr>
          <w:noProof/>
        </w:rPr>
        <w:t> </w:t>
      </w:r>
      <w:r w:rsidR="008515D0">
        <w:fldChar w:fldCharType="end"/>
      </w:r>
      <w:r w:rsidR="008515D0">
        <w:t>tillstånd som lämnades på fastighet</w:t>
      </w:r>
      <w:r>
        <w:t xml:space="preserve">en </w:t>
      </w:r>
      <w:r w:rsidRPr="005E43EE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E43EE">
        <w:rPr>
          <w:bCs/>
        </w:rPr>
        <w:instrText xml:space="preserve"> FORMTEXT </w:instrText>
      </w:r>
      <w:r w:rsidRPr="005E43EE">
        <w:rPr>
          <w:bCs/>
        </w:rPr>
      </w:r>
      <w:r w:rsidRPr="005E43EE">
        <w:rPr>
          <w:bCs/>
        </w:rPr>
        <w:fldChar w:fldCharType="separate"/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</w:rPr>
        <w:fldChar w:fldCharType="end"/>
      </w:r>
      <w:r w:rsidRPr="005E43EE">
        <w:rPr>
          <w:bCs/>
        </w:rPr>
        <w:t xml:space="preserve"> i </w:t>
      </w:r>
      <w:r w:rsidRPr="005E43EE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E43EE">
        <w:rPr>
          <w:bCs/>
        </w:rPr>
        <w:instrText xml:space="preserve"> FORMTEXT </w:instrText>
      </w:r>
      <w:r w:rsidRPr="005E43EE">
        <w:rPr>
          <w:bCs/>
        </w:rPr>
      </w:r>
      <w:r w:rsidRPr="005E43EE">
        <w:rPr>
          <w:bCs/>
        </w:rPr>
        <w:fldChar w:fldCharType="separate"/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  <w:noProof/>
        </w:rPr>
        <w:t> </w:t>
      </w:r>
      <w:r w:rsidRPr="005E43EE">
        <w:rPr>
          <w:bCs/>
        </w:rPr>
        <w:fldChar w:fldCharType="end"/>
      </w:r>
      <w:r w:rsidRPr="005E43EE">
        <w:rPr>
          <w:bCs/>
        </w:rPr>
        <w:t xml:space="preserve"> </w:t>
      </w:r>
      <w:proofErr w:type="gramStart"/>
      <w:r w:rsidRPr="005E43EE">
        <w:rPr>
          <w:bCs/>
        </w:rPr>
        <w:t>kommun</w:t>
      </w:r>
      <w:r>
        <w:t xml:space="preserve"> </w:t>
      </w:r>
      <w:r w:rsidR="008515D0">
        <w:t xml:space="preserve"> den</w:t>
      </w:r>
      <w:proofErr w:type="gramEnd"/>
      <w:r w:rsidR="008515D0">
        <w:t xml:space="preserve"> </w:t>
      </w:r>
      <w:r w:rsidR="008515D0">
        <w:fldChar w:fldCharType="begin">
          <w:ffData>
            <w:name w:val="Text25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datum</w:t>
      </w:r>
      <w:r w:rsidR="008515D0">
        <w:rPr>
          <w:noProof/>
        </w:rPr>
        <w:t> </w:t>
      </w:r>
      <w:r w:rsidR="008515D0">
        <w:fldChar w:fldCharType="end"/>
      </w:r>
      <w:r w:rsidR="008515D0">
        <w:t xml:space="preserve">, dnr </w:t>
      </w:r>
      <w:r w:rsidR="008515D0">
        <w:fldChar w:fldCharType="begin">
          <w:ffData>
            <w:name w:val="Text25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fldChar w:fldCharType="end"/>
      </w:r>
      <w:r w:rsidR="008515D0">
        <w:t xml:space="preserve">. Fältbesöket gjordes den </w:t>
      </w:r>
      <w:r w:rsidR="008515D0">
        <w:fldChar w:fldCharType="begin">
          <w:ffData>
            <w:name w:val="Text25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datum</w:t>
      </w:r>
      <w:r w:rsidR="008515D0">
        <w:rPr>
          <w:noProof/>
        </w:rPr>
        <w:t> </w:t>
      </w:r>
      <w:r w:rsidR="008515D0">
        <w:fldChar w:fldCharType="end"/>
      </w:r>
      <w:r w:rsidR="008515D0">
        <w:t>. Som villkor i beslutet ställdes bland annat att ”</w:t>
      </w:r>
      <w:r w:rsidR="008515D0">
        <w:fldChar w:fldCharType="begin">
          <w:ffData>
            <w:name w:val="Text25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fldChar w:fldCharType="end"/>
      </w:r>
      <w:r w:rsidR="008515D0">
        <w:t xml:space="preserve">”. Vi noterade vid fältbesöket att </w:t>
      </w:r>
      <w:r w:rsidR="008515D0">
        <w:fldChar w:fldCharType="begin">
          <w:ffData>
            <w:name w:val="Text25"/>
            <w:enabled/>
            <w:calcOnExit w:val="0"/>
            <w:textInput/>
          </w:ffData>
        </w:fldChar>
      </w:r>
      <w:r w:rsidR="008515D0">
        <w:instrText xml:space="preserve"> FORMTEXT </w:instrText>
      </w:r>
      <w:r w:rsidR="008515D0">
        <w:fldChar w:fldCharType="separate"/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rPr>
          <w:noProof/>
        </w:rPr>
        <w:t> </w:t>
      </w:r>
      <w:r w:rsidR="008515D0">
        <w:fldChar w:fldCharType="end"/>
      </w:r>
      <w:r w:rsidR="008515D0">
        <w:t xml:space="preserve"> inte var utförd och att villkoret alltså inte var uppfyllt.</w:t>
      </w:r>
    </w:p>
    <w:p w14:paraId="633471EB" w14:textId="77777777" w:rsidR="005E43EE" w:rsidRDefault="005E43EE" w:rsidP="008515D0"/>
    <w:p w14:paraId="6E033775" w14:textId="67C159A2" w:rsidR="00980D39" w:rsidRDefault="00FC551B" w:rsidP="008515D0">
      <w:r>
        <w:t xml:space="preserve">Vi </w:t>
      </w:r>
      <w:r w:rsidR="00150BC3">
        <w:t>vill veta</w:t>
      </w:r>
      <w:r>
        <w:t xml:space="preserve"> </w:t>
      </w:r>
      <w:r w:rsidR="00980D39">
        <w:t>om du är ansvarig för åtgärden, vad som har hänt och när, syftet med åtgärden och om det finns några tillstånd</w:t>
      </w:r>
      <w:r w:rsidR="00980D39" w:rsidRPr="004F7683">
        <w:t xml:space="preserve">. </w:t>
      </w:r>
      <w:r w:rsidR="00980D39">
        <w:t>Länsstyrelsen kommer därefter utreda om händelsen</w:t>
      </w:r>
      <w:r w:rsidR="00980D39">
        <w:fldChar w:fldCharType="begin">
          <w:ffData>
            <w:name w:val="Text23"/>
            <w:enabled/>
            <w:calcOnExit w:val="0"/>
            <w:textInput/>
          </w:ffData>
        </w:fldChar>
      </w:r>
      <w:r w:rsidR="00980D39">
        <w:instrText xml:space="preserve"> FORMTEXT </w:instrText>
      </w:r>
      <w:r w:rsidR="00980D39">
        <w:fldChar w:fldCharType="separate"/>
      </w:r>
      <w:r w:rsidR="00980D39">
        <w:rPr>
          <w:noProof/>
        </w:rPr>
        <w:t> </w:t>
      </w:r>
      <w:r w:rsidR="00980D39">
        <w:rPr>
          <w:noProof/>
        </w:rPr>
        <w:t>/</w:t>
      </w:r>
      <w:r w:rsidR="00980D39">
        <w:rPr>
          <w:noProof/>
        </w:rPr>
        <w:t> </w:t>
      </w:r>
      <w:r w:rsidR="00980D39">
        <w:fldChar w:fldCharType="end"/>
      </w:r>
      <w:r w:rsidR="00980D39">
        <w:t xml:space="preserve">åtgärden </w:t>
      </w:r>
      <w:r w:rsidR="00150BC3">
        <w:t>behöver rättas till</w:t>
      </w:r>
      <w:r w:rsidR="00150BC3">
        <w:fldChar w:fldCharType="begin">
          <w:ffData>
            <w:name w:val="Text23"/>
            <w:enabled/>
            <w:calcOnExit w:val="0"/>
            <w:textInput/>
          </w:ffData>
        </w:fldChar>
      </w:r>
      <w:r w:rsidR="00150BC3">
        <w:instrText xml:space="preserve"> FORMTEXT </w:instrText>
      </w:r>
      <w:r w:rsidR="00150BC3">
        <w:fldChar w:fldCharType="separate"/>
      </w:r>
      <w:r w:rsidR="00150BC3">
        <w:rPr>
          <w:noProof/>
        </w:rPr>
        <w:t> </w:t>
      </w:r>
      <w:r w:rsidR="00150BC3">
        <w:rPr>
          <w:noProof/>
        </w:rPr>
        <w:t>/</w:t>
      </w:r>
      <w:r w:rsidR="00150BC3">
        <w:rPr>
          <w:noProof/>
        </w:rPr>
        <w:t> </w:t>
      </w:r>
      <w:r w:rsidR="00150BC3">
        <w:fldChar w:fldCharType="end"/>
      </w:r>
      <w:r w:rsidR="00150BC3">
        <w:t>tas bort.</w:t>
      </w:r>
    </w:p>
    <w:p w14:paraId="0C7383B6" w14:textId="77777777" w:rsidR="00980D39" w:rsidRDefault="00980D39" w:rsidP="00980D39"/>
    <w:p w14:paraId="46908880" w14:textId="1F6B610A" w:rsidR="00FC551B" w:rsidRPr="00FC551B" w:rsidRDefault="00FC551B" w:rsidP="00976848">
      <w:r w:rsidRPr="00FC551B">
        <w:lastRenderedPageBreak/>
        <w:t xml:space="preserve">Redovisningen skickar du till </w:t>
      </w:r>
      <w:r w:rsidR="00984741">
        <w:t>l</w:t>
      </w:r>
      <w:r w:rsidRPr="00FC551B">
        <w:t xml:space="preserve">änsstyrelsen </w:t>
      </w:r>
      <w:r w:rsidR="00980D39" w:rsidRPr="00FC551B">
        <w:rPr>
          <w:b/>
        </w:rPr>
        <w:t xml:space="preserve">senast den </w:t>
      </w:r>
      <w:r w:rsidR="00980D39" w:rsidRPr="00FC551B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80D39" w:rsidRPr="00FC551B">
        <w:rPr>
          <w:b/>
        </w:rPr>
        <w:instrText xml:space="preserve"> FORMTEXT </w:instrText>
      </w:r>
      <w:r w:rsidR="00980D39" w:rsidRPr="00FC551B">
        <w:rPr>
          <w:b/>
        </w:rPr>
      </w:r>
      <w:r w:rsidR="00980D39" w:rsidRPr="00FC551B">
        <w:rPr>
          <w:b/>
        </w:rPr>
        <w:fldChar w:fldCharType="separate"/>
      </w:r>
      <w:r w:rsidR="00980D39" w:rsidRPr="00FC551B">
        <w:rPr>
          <w:b/>
          <w:noProof/>
        </w:rPr>
        <w:t> </w:t>
      </w:r>
      <w:r w:rsidR="00980D39" w:rsidRPr="00FC551B">
        <w:rPr>
          <w:b/>
          <w:noProof/>
        </w:rPr>
        <w:t> </w:t>
      </w:r>
      <w:r w:rsidR="00980D39" w:rsidRPr="00FC551B">
        <w:rPr>
          <w:b/>
          <w:noProof/>
        </w:rPr>
        <w:t> </w:t>
      </w:r>
      <w:r w:rsidR="00980D39" w:rsidRPr="00FC551B">
        <w:rPr>
          <w:b/>
          <w:noProof/>
        </w:rPr>
        <w:t> </w:t>
      </w:r>
      <w:r w:rsidR="00980D39" w:rsidRPr="00FC551B">
        <w:rPr>
          <w:b/>
          <w:noProof/>
        </w:rPr>
        <w:t> </w:t>
      </w:r>
      <w:r w:rsidR="00980D39" w:rsidRPr="00FC551B">
        <w:rPr>
          <w:b/>
        </w:rPr>
        <w:fldChar w:fldCharType="end"/>
      </w:r>
      <w:r w:rsidR="00980D39" w:rsidRPr="00FC551B">
        <w:rPr>
          <w:b/>
        </w:rPr>
        <w:t>.</w:t>
      </w:r>
      <w:r w:rsidR="00980D39" w:rsidRPr="00FC551B">
        <w:t xml:space="preserve"> </w:t>
      </w:r>
      <w:r w:rsidRPr="00FC551B">
        <w:t>Efter detta datum kan ärendet avgöras även om du inte har hört av dig.</w:t>
      </w:r>
    </w:p>
    <w:p w14:paraId="31D176DC" w14:textId="77777777" w:rsidR="00FC551B" w:rsidRPr="00FC551B" w:rsidRDefault="00FC551B" w:rsidP="00976848">
      <w:bookmarkStart w:id="5" w:name="_Hlk517955006"/>
      <w:r w:rsidRPr="00FC551B">
        <w:t>Du kan lämna dina uppgifter på något av följande sätt.</w:t>
      </w:r>
    </w:p>
    <w:p w14:paraId="4BC9A007" w14:textId="03739765" w:rsidR="00FC551B" w:rsidRDefault="00FC551B" w:rsidP="00FC551B">
      <w:pPr>
        <w:pStyle w:val="PunktlistaLST"/>
      </w:pPr>
      <w:r>
        <w:t xml:space="preserve">Använd vår e-tjänst </w:t>
      </w:r>
      <w:hyperlink r:id="rId11" w:history="1">
        <w:r>
          <w:rPr>
            <w:rStyle w:val="Hyperlnk"/>
          </w:rPr>
          <w:t>komplettering eller yttrande i ärende</w:t>
        </w:r>
      </w:hyperlink>
      <w:r>
        <w:t xml:space="preserve">. Du får då en bekräftelse på att vi har mottagit uppgifterna. Välj din länsstyrelse och skriv in </w:t>
      </w:r>
      <w:r w:rsidR="0092402C">
        <w:t>ärendebeteckning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Du hittar e-tjänsten på lansstyrelsen.se. Skriv </w:t>
      </w:r>
      <w:r>
        <w:rPr>
          <w:i/>
        </w:rPr>
        <w:t>komplettering eller yttrande</w:t>
      </w:r>
      <w:r>
        <w:t xml:space="preserve"> i sökrutan och tryck på sök.</w:t>
      </w:r>
    </w:p>
    <w:p w14:paraId="110CF8AC" w14:textId="7A6A32CD" w:rsidR="00FC551B" w:rsidRDefault="00FC551B" w:rsidP="00FC551B">
      <w:pPr>
        <w:pStyle w:val="PunktlistaLST"/>
      </w:pPr>
      <w:r>
        <w:t xml:space="preserve">Skicka e-post till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@lansstyrelsen.se. Skriv </w:t>
      </w:r>
      <w:r w:rsidR="0092402C">
        <w:t>ärendebeteckning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och </w:t>
      </w:r>
      <w:r>
        <w:rPr>
          <w:i/>
        </w:rPr>
        <w:t xml:space="preserve">komplettering </w:t>
      </w:r>
      <w:r>
        <w:rPr>
          <w:iCs/>
        </w:rPr>
        <w:t>eller</w:t>
      </w:r>
      <w:r>
        <w:rPr>
          <w:i/>
        </w:rPr>
        <w:t xml:space="preserve"> yttrande</w:t>
      </w:r>
      <w:r>
        <w:t xml:space="preserve"> i ämnesraden.</w:t>
      </w:r>
    </w:p>
    <w:p w14:paraId="39ACA6F1" w14:textId="77777777" w:rsidR="00FC551B" w:rsidRDefault="00FC551B" w:rsidP="00FC551B">
      <w:pPr>
        <w:pStyle w:val="PunktlistaLST"/>
      </w:pPr>
      <w:r>
        <w:t>Skicka ett vanligt brev till postadressen som finns längst ner på sidan 1 i detta dokument.</w:t>
      </w:r>
    </w:p>
    <w:p w14:paraId="2F8D37D4" w14:textId="77777777" w:rsidR="00FC551B" w:rsidRPr="00FC551B" w:rsidRDefault="00FC551B" w:rsidP="00FC551B">
      <w:pPr>
        <w:pStyle w:val="PunktlistaLST"/>
        <w:numPr>
          <w:ilvl w:val="0"/>
          <w:numId w:val="0"/>
        </w:numPr>
        <w:ind w:left="357"/>
      </w:pPr>
    </w:p>
    <w:p w14:paraId="57A39668" w14:textId="77777777" w:rsidR="00FC551B" w:rsidRPr="00FC551B" w:rsidRDefault="00FC551B" w:rsidP="00976848">
      <w:r w:rsidRPr="00FC551B">
        <w:t>Observera att du bara behöver skicka in dina dokument en gång.</w:t>
      </w:r>
      <w:bookmarkEnd w:id="5"/>
    </w:p>
    <w:p w14:paraId="39CDFE2E" w14:textId="77777777" w:rsidR="008D5711" w:rsidRPr="003C5515" w:rsidRDefault="008D5711" w:rsidP="0092402C">
      <w:pPr>
        <w:pStyle w:val="Rubrik1"/>
      </w:pPr>
      <w:r w:rsidRPr="003C5515">
        <w:t>B</w:t>
      </w:r>
      <w:r w:rsidR="00980D39" w:rsidRPr="003C5515">
        <w:t>estämmelser</w:t>
      </w:r>
    </w:p>
    <w:p w14:paraId="2E9D01DB" w14:textId="39BC6531" w:rsidR="00980D39" w:rsidRPr="00976848" w:rsidRDefault="003C5515" w:rsidP="00976848">
      <w:pPr>
        <w:pStyle w:val="Rubrik2"/>
        <w:rPr>
          <w:rStyle w:val="Stark"/>
          <w:b w:val="0"/>
          <w:bCs/>
        </w:rPr>
      </w:pPr>
      <w:r w:rsidRPr="00976848">
        <w:fldChar w:fldCharType="begin">
          <w:ffData>
            <w:name w:val="Text24"/>
            <w:enabled/>
            <w:calcOnExit w:val="0"/>
            <w:textInput/>
          </w:ffData>
        </w:fldChar>
      </w:r>
      <w:r w:rsidRPr="00976848">
        <w:instrText xml:space="preserve"> FORMTEXT </w:instrText>
      </w:r>
      <w:r w:rsidRPr="00976848">
        <w:fldChar w:fldCharType="separate"/>
      </w:r>
      <w:r w:rsidRPr="00976848">
        <w:t> </w:t>
      </w:r>
      <w:r w:rsidRPr="00976848">
        <w:t>/</w:t>
      </w:r>
      <w:r w:rsidRPr="00976848">
        <w:t> </w:t>
      </w:r>
      <w:r w:rsidRPr="00976848">
        <w:fldChar w:fldCharType="end"/>
      </w:r>
      <w:r w:rsidR="00980D39" w:rsidRPr="00976848">
        <w:rPr>
          <w:rStyle w:val="Stark"/>
          <w:b w:val="0"/>
          <w:bCs/>
        </w:rPr>
        <w:t>Strandskydd</w:t>
      </w:r>
    </w:p>
    <w:p w14:paraId="585CEB8D" w14:textId="77777777" w:rsidR="00980D39" w:rsidRPr="003C5515" w:rsidRDefault="00980D39" w:rsidP="00980D39">
      <w:pPr>
        <w:tabs>
          <w:tab w:val="center" w:pos="-142"/>
          <w:tab w:val="left" w:pos="7371"/>
          <w:tab w:val="left" w:pos="9072"/>
        </w:tabs>
      </w:pPr>
      <w:r w:rsidRPr="003C5515">
        <w:t xml:space="preserve">Vid </w:t>
      </w:r>
      <w:r w:rsidRPr="003C5515">
        <w:rPr>
          <w:bCs/>
        </w:rPr>
        <w:t xml:space="preserve">sjön </w:t>
      </w:r>
      <w:r w:rsidRPr="003C5515">
        <w:fldChar w:fldCharType="begin">
          <w:ffData>
            <w:name w:val="Text17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fldChar w:fldCharType="end"/>
      </w:r>
      <w:r w:rsidRPr="003C5515">
        <w:t xml:space="preserve"> råder strandskydd intill </w:t>
      </w:r>
      <w:r w:rsidRPr="003C5515">
        <w:fldChar w:fldCharType="begin">
          <w:ffData>
            <w:name w:val="Text17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fldChar w:fldCharType="end"/>
      </w:r>
      <w:r w:rsidRPr="003C5515">
        <w:t xml:space="preserve"> meter från strandlinjen, vilket gäller både land- och vattenområdet. Syftet med strandskyddet är att trygga förutsättningarna för allmänhetens friluftsliv och att bevara goda livsvillkor på land och i vatten för djur– och växtlivet (</w:t>
      </w:r>
      <w:r w:rsidRPr="003C5515">
        <w:rPr>
          <w:i/>
        </w:rPr>
        <w:t xml:space="preserve">7 kap. 13-14 §§ </w:t>
      </w:r>
      <w:r w:rsidR="00FC551B" w:rsidRPr="003C5515">
        <w:rPr>
          <w:i/>
        </w:rPr>
        <w:t>miljöbalken</w:t>
      </w:r>
      <w:r w:rsidRPr="003C5515">
        <w:t>).</w:t>
      </w:r>
    </w:p>
    <w:p w14:paraId="7FC55483" w14:textId="77777777" w:rsidR="00980D39" w:rsidRPr="003C5515" w:rsidRDefault="00980D39" w:rsidP="00980D39">
      <w:pPr>
        <w:tabs>
          <w:tab w:val="center" w:pos="-142"/>
          <w:tab w:val="left" w:pos="7371"/>
          <w:tab w:val="left" w:pos="9072"/>
        </w:tabs>
      </w:pPr>
    </w:p>
    <w:p w14:paraId="5048330E" w14:textId="77777777" w:rsidR="00980D39" w:rsidRPr="003C5515" w:rsidRDefault="00980D39" w:rsidP="00980D39">
      <w:pPr>
        <w:tabs>
          <w:tab w:val="center" w:pos="-142"/>
          <w:tab w:val="left" w:pos="6521"/>
          <w:tab w:val="left" w:pos="9072"/>
        </w:tabs>
        <w:ind w:right="-370"/>
      </w:pPr>
      <w:r w:rsidRPr="003C5515">
        <w:t xml:space="preserve">Den aktuella platsen ligger alltså inom strandskyddsområde. </w:t>
      </w:r>
      <w:r w:rsidRPr="003C5515">
        <w:fldChar w:fldCharType="begin">
          <w:ffData>
            <w:name w:val="Text17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1.</w:t>
      </w:r>
      <w:r w:rsidRPr="003C5515">
        <w:rPr>
          <w:noProof/>
        </w:rPr>
        <w:t> </w:t>
      </w:r>
      <w:r w:rsidRPr="003C5515">
        <w:fldChar w:fldCharType="end"/>
      </w:r>
      <w:r w:rsidRPr="003C5515">
        <w:t xml:space="preserve">Inom detta får inte nya byggnader uppföras, </w:t>
      </w:r>
      <w:r w:rsidRPr="003C5515">
        <w:fldChar w:fldCharType="begin">
          <w:ffData>
            <w:name w:val="Text55"/>
            <w:enabled/>
            <w:calcOnExit w:val="0"/>
            <w:textInput/>
          </w:ffData>
        </w:fldChar>
      </w:r>
      <w:bookmarkStart w:id="6" w:name="Text55"/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2.</w:t>
      </w:r>
      <w:r w:rsidRPr="003C5515">
        <w:rPr>
          <w:noProof/>
        </w:rPr>
        <w:t> </w:t>
      </w:r>
      <w:r w:rsidRPr="003C5515">
        <w:fldChar w:fldCharType="end"/>
      </w:r>
      <w:bookmarkEnd w:id="6"/>
      <w:r w:rsidRPr="003C5515">
        <w:t xml:space="preserve">byggnader eller byggnaders användning ändras </w:t>
      </w:r>
      <w:r w:rsidRPr="003C5515">
        <w:fldChar w:fldCharType="begin">
          <w:ffData>
            <w:name w:val="Text56"/>
            <w:enabled/>
            <w:calcOnExit w:val="0"/>
            <w:textInput/>
          </w:ffData>
        </w:fldChar>
      </w:r>
      <w:bookmarkStart w:id="7" w:name="Text56"/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2.</w:t>
      </w:r>
      <w:r w:rsidRPr="003C5515">
        <w:rPr>
          <w:noProof/>
        </w:rPr>
        <w:t> </w:t>
      </w:r>
      <w:r w:rsidRPr="003C5515">
        <w:fldChar w:fldCharType="end"/>
      </w:r>
      <w:bookmarkEnd w:id="7"/>
      <w:r w:rsidRPr="003C5515">
        <w:t xml:space="preserve">eller andra anläggningar eller anordningar utföras, om det hindrar eller avhåller allmänheten från att beträda ett område där den annars skulle ha fått färdas fritt, </w:t>
      </w:r>
      <w:r w:rsidRPr="003C5515">
        <w:fldChar w:fldCharType="begin">
          <w:ffData>
            <w:name w:val="Text57"/>
            <w:enabled/>
            <w:calcOnExit w:val="0"/>
            <w:textInput/>
          </w:ffData>
        </w:fldChar>
      </w:r>
      <w:bookmarkStart w:id="8" w:name="Text57"/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3.</w:t>
      </w:r>
      <w:r w:rsidRPr="003C5515">
        <w:rPr>
          <w:noProof/>
        </w:rPr>
        <w:t> </w:t>
      </w:r>
      <w:r w:rsidRPr="003C5515">
        <w:fldChar w:fldCharType="end"/>
      </w:r>
      <w:bookmarkEnd w:id="8"/>
      <w:r w:rsidRPr="003C5515">
        <w:t xml:space="preserve">grävningsarbeten eller andra förberedelsearbeten utföras för byggnader, anläggningar eller anordningar </w:t>
      </w:r>
      <w:r w:rsidRPr="003C5515">
        <w:fldChar w:fldCharType="begin">
          <w:ffData>
            <w:name w:val="Text54"/>
            <w:enabled/>
            <w:calcOnExit w:val="0"/>
            <w:textInput/>
          </w:ffData>
        </w:fldChar>
      </w:r>
      <w:bookmarkStart w:id="9" w:name="Text54"/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4.</w:t>
      </w:r>
      <w:r w:rsidRPr="003C5515">
        <w:rPr>
          <w:noProof/>
        </w:rPr>
        <w:t> </w:t>
      </w:r>
      <w:r w:rsidRPr="003C5515">
        <w:fldChar w:fldCharType="end"/>
      </w:r>
      <w:bookmarkEnd w:id="9"/>
      <w:r w:rsidRPr="003C5515">
        <w:t>eller åtgärder vidtas som väsentligt förändrar livsvillkoren för djur- och växtarter (</w:t>
      </w:r>
      <w:r w:rsidRPr="003C5515">
        <w:rPr>
          <w:i/>
        </w:rPr>
        <w:t xml:space="preserve">7 kap. 15 § </w:t>
      </w:r>
      <w:r w:rsidR="000970CC" w:rsidRPr="003C5515">
        <w:rPr>
          <w:i/>
        </w:rPr>
        <w:t>miljöbalken</w:t>
      </w:r>
      <w:r w:rsidRPr="003C5515">
        <w:rPr>
          <w:i/>
        </w:rPr>
        <w:t xml:space="preserve"> punkt </w:t>
      </w:r>
      <w:r w:rsidRPr="003C5515">
        <w:rPr>
          <w:i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0" w:name="Text58"/>
      <w:r w:rsidRPr="003C5515">
        <w:rPr>
          <w:i/>
        </w:rPr>
        <w:instrText xml:space="preserve"> FORMTEXT </w:instrText>
      </w:r>
      <w:r w:rsidRPr="003C5515">
        <w:rPr>
          <w:i/>
        </w:rPr>
      </w:r>
      <w:r w:rsidRPr="003C5515">
        <w:rPr>
          <w:i/>
        </w:rPr>
        <w:fldChar w:fldCharType="separate"/>
      </w:r>
      <w:r w:rsidRPr="003C5515">
        <w:rPr>
          <w:i/>
          <w:noProof/>
        </w:rPr>
        <w:t> </w:t>
      </w:r>
      <w:r w:rsidRPr="003C5515">
        <w:rPr>
          <w:i/>
          <w:noProof/>
        </w:rPr>
        <w:t>1, 2, 3 och 4</w:t>
      </w:r>
      <w:r w:rsidRPr="003C5515">
        <w:rPr>
          <w:i/>
          <w:noProof/>
        </w:rPr>
        <w:t> </w:t>
      </w:r>
      <w:r w:rsidRPr="003C5515">
        <w:rPr>
          <w:i/>
        </w:rPr>
        <w:fldChar w:fldCharType="end"/>
      </w:r>
      <w:bookmarkEnd w:id="10"/>
      <w:r w:rsidRPr="003C5515">
        <w:t>).</w:t>
      </w:r>
    </w:p>
    <w:p w14:paraId="7CDB7786" w14:textId="77777777" w:rsidR="00980D39" w:rsidRPr="003C5515" w:rsidRDefault="00980D39" w:rsidP="00980D39">
      <w:pPr>
        <w:tabs>
          <w:tab w:val="center" w:pos="-142"/>
          <w:tab w:val="left" w:pos="7371"/>
          <w:tab w:val="left" w:pos="9072"/>
        </w:tabs>
      </w:pPr>
    </w:p>
    <w:p w14:paraId="0A854EE9" w14:textId="670F7D92" w:rsidR="00980D39" w:rsidRPr="003C5515" w:rsidRDefault="00980D39" w:rsidP="00980D39">
      <w:r w:rsidRPr="003C5515">
        <w:t xml:space="preserve">Länsstyrelsen får i det enskilda fallet ge dispens från förbuden </w:t>
      </w:r>
      <w:r w:rsidRPr="00D736B6">
        <w:t xml:space="preserve">enligt </w:t>
      </w:r>
      <w:r w:rsidRPr="00D736B6">
        <w:rPr>
          <w:i/>
        </w:rPr>
        <w:t xml:space="preserve">7 kap. 18 </w:t>
      </w:r>
      <w:r w:rsidR="00976848" w:rsidRPr="00D736B6">
        <w:rPr>
          <w:i/>
        </w:rPr>
        <w:t>b</w:t>
      </w:r>
      <w:r w:rsidRPr="00D736B6">
        <w:rPr>
          <w:i/>
        </w:rPr>
        <w:t xml:space="preserve"> § MB</w:t>
      </w:r>
      <w:r w:rsidRPr="00D736B6">
        <w:t xml:space="preserve">. Förutsättningen för att kunna medge dispens är att något av de särskilda skäl som finns angivna i </w:t>
      </w:r>
      <w:r w:rsidRPr="00D736B6">
        <w:rPr>
          <w:i/>
        </w:rPr>
        <w:t xml:space="preserve">7 kap. 18 </w:t>
      </w:r>
      <w:r w:rsidR="00D24DEF" w:rsidRPr="00D736B6">
        <w:rPr>
          <w:i/>
        </w:rPr>
        <w:t>e-g</w:t>
      </w:r>
      <w:r w:rsidRPr="00D736B6">
        <w:rPr>
          <w:i/>
        </w:rPr>
        <w:t xml:space="preserve"> </w:t>
      </w:r>
      <w:r w:rsidR="00D24DEF" w:rsidRPr="00D736B6">
        <w:rPr>
          <w:i/>
        </w:rPr>
        <w:t>§</w:t>
      </w:r>
      <w:r w:rsidRPr="003C5515">
        <w:rPr>
          <w:i/>
        </w:rPr>
        <w:t xml:space="preserve">§ </w:t>
      </w:r>
      <w:r w:rsidR="000970CC" w:rsidRPr="003C5515">
        <w:rPr>
          <w:i/>
        </w:rPr>
        <w:t>miljöbalken</w:t>
      </w:r>
      <w:r w:rsidRPr="003C5515">
        <w:t xml:space="preserve"> är tillämpbart och att åtgärden inte motverkar syftet med strandskyddsbestämmelserna. </w:t>
      </w:r>
    </w:p>
    <w:p w14:paraId="3731049B" w14:textId="77777777" w:rsidR="00980D39" w:rsidRPr="003C5515" w:rsidRDefault="00980D39" w:rsidP="00980D39">
      <w:pPr>
        <w:tabs>
          <w:tab w:val="center" w:pos="-142"/>
          <w:tab w:val="left" w:pos="7371"/>
          <w:tab w:val="left" w:pos="9072"/>
        </w:tabs>
      </w:pPr>
    </w:p>
    <w:p w14:paraId="6E8A7E7B" w14:textId="0B82D0A9" w:rsidR="00980D39" w:rsidRPr="00071FBB" w:rsidRDefault="003C5515" w:rsidP="00071FBB">
      <w:pPr>
        <w:pStyle w:val="Rubrik2"/>
      </w:pPr>
      <w:r w:rsidRPr="00071FBB"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 w:rsidRPr="00071FBB">
        <w:instrText xml:space="preserve"> FORMTEXT </w:instrText>
      </w:r>
      <w:r w:rsidRPr="00071FBB">
        <w:fldChar w:fldCharType="separate"/>
      </w:r>
      <w:r w:rsidRPr="00071FBB">
        <w:t> </w:t>
      </w:r>
      <w:r w:rsidRPr="00071FBB">
        <w:t>/</w:t>
      </w:r>
      <w:r w:rsidRPr="00071FBB">
        <w:t> </w:t>
      </w:r>
      <w:r w:rsidRPr="00071FBB">
        <w:fldChar w:fldCharType="end"/>
      </w:r>
      <w:r w:rsidR="00980D39" w:rsidRPr="00071FBB">
        <w:t>Naturreservat</w:t>
      </w:r>
    </w:p>
    <w:p w14:paraId="52231C29" w14:textId="77777777" w:rsidR="00980D39" w:rsidRPr="003C5515" w:rsidRDefault="00980D39" w:rsidP="00980D39">
      <w:pPr>
        <w:tabs>
          <w:tab w:val="center" w:pos="-142"/>
          <w:tab w:val="left" w:pos="7371"/>
          <w:tab w:val="left" w:pos="9072"/>
        </w:tabs>
      </w:pPr>
      <w:r w:rsidRPr="003C5515">
        <w:t xml:space="preserve">Enligt punkt </w:t>
      </w:r>
      <w:r w:rsidRPr="003C5515">
        <w:fldChar w:fldCharType="begin">
          <w:ffData>
            <w:name w:val="Text24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nr</w:t>
      </w:r>
      <w:r w:rsidRPr="003C5515">
        <w:rPr>
          <w:noProof/>
        </w:rPr>
        <w:t> </w:t>
      </w:r>
      <w:r w:rsidRPr="003C5515">
        <w:fldChar w:fldCharType="end"/>
      </w:r>
      <w:r w:rsidRPr="003C5515">
        <w:t xml:space="preserve"> i föreskrifterna för naturreservatet </w:t>
      </w:r>
      <w:r w:rsidRPr="003C5515">
        <w:fldChar w:fldCharType="begin">
          <w:ffData>
            <w:name w:val="Text24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fldChar w:fldCharType="end"/>
      </w:r>
      <w:r w:rsidRPr="003C5515">
        <w:t xml:space="preserve"> får inte </w:t>
      </w:r>
      <w:r w:rsidRPr="003C5515">
        <w:fldChar w:fldCharType="begin">
          <w:ffData>
            <w:name w:val="Text24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rPr>
          <w:noProof/>
        </w:rPr>
        <w:t> </w:t>
      </w:r>
      <w:r w:rsidRPr="003C5515">
        <w:fldChar w:fldCharType="end"/>
      </w:r>
      <w:r w:rsidRPr="003C5515">
        <w:t xml:space="preserve"> utan </w:t>
      </w:r>
      <w:r w:rsidR="008515D0" w:rsidRPr="003C5515">
        <w:fldChar w:fldCharType="begin">
          <w:ffData>
            <w:name w:val="Text24"/>
            <w:enabled/>
            <w:calcOnExit w:val="0"/>
            <w:textInput/>
          </w:ffData>
        </w:fldChar>
      </w:r>
      <w:r w:rsidR="008515D0" w:rsidRPr="003C5515">
        <w:instrText xml:space="preserve"> FORMTEXT </w:instrText>
      </w:r>
      <w:r w:rsidR="008515D0" w:rsidRPr="003C5515">
        <w:fldChar w:fldCharType="separate"/>
      </w:r>
      <w:r w:rsidR="008515D0" w:rsidRPr="003C5515">
        <w:rPr>
          <w:noProof/>
        </w:rPr>
        <w:t> </w:t>
      </w:r>
      <w:r w:rsidR="008515D0" w:rsidRPr="003C5515">
        <w:rPr>
          <w:noProof/>
        </w:rPr>
        <w:t>/</w:t>
      </w:r>
      <w:r w:rsidR="008515D0" w:rsidRPr="003C5515">
        <w:rPr>
          <w:noProof/>
        </w:rPr>
        <w:t> </w:t>
      </w:r>
      <w:r w:rsidR="008515D0" w:rsidRPr="003C5515">
        <w:fldChar w:fldCharType="end"/>
      </w:r>
      <w:r w:rsidRPr="003C5515">
        <w:t>dispens</w:t>
      </w:r>
      <w:r w:rsidRPr="003C5515">
        <w:fldChar w:fldCharType="begin">
          <w:ffData>
            <w:name w:val="Text24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/</w:t>
      </w:r>
      <w:r w:rsidRPr="003C5515">
        <w:rPr>
          <w:noProof/>
        </w:rPr>
        <w:t> </w:t>
      </w:r>
      <w:r w:rsidRPr="003C5515">
        <w:fldChar w:fldCharType="end"/>
      </w:r>
      <w:r w:rsidRPr="003C5515">
        <w:t>tillstånd.</w:t>
      </w:r>
    </w:p>
    <w:p w14:paraId="27FC24E4" w14:textId="77777777" w:rsidR="00980D39" w:rsidRPr="003C5515" w:rsidRDefault="00980D39" w:rsidP="00980D39">
      <w:pPr>
        <w:tabs>
          <w:tab w:val="center" w:pos="-142"/>
          <w:tab w:val="left" w:pos="7371"/>
          <w:tab w:val="left" w:pos="9072"/>
        </w:tabs>
      </w:pPr>
    </w:p>
    <w:p w14:paraId="0F200A0F" w14:textId="348B9E4A" w:rsidR="00980D39" w:rsidRPr="00976848" w:rsidRDefault="003C5515" w:rsidP="00976848">
      <w:pPr>
        <w:pStyle w:val="Rubrik2"/>
      </w:pPr>
      <w:r w:rsidRPr="00976848">
        <w:fldChar w:fldCharType="begin">
          <w:ffData>
            <w:name w:val="Text24"/>
            <w:enabled/>
            <w:calcOnExit w:val="0"/>
            <w:textInput/>
          </w:ffData>
        </w:fldChar>
      </w:r>
      <w:r w:rsidRPr="00976848">
        <w:instrText xml:space="preserve"> FORMTEXT </w:instrText>
      </w:r>
      <w:r w:rsidRPr="00976848">
        <w:fldChar w:fldCharType="separate"/>
      </w:r>
      <w:r w:rsidRPr="00976848">
        <w:t> </w:t>
      </w:r>
      <w:r w:rsidRPr="00976848">
        <w:t>/</w:t>
      </w:r>
      <w:r w:rsidRPr="00976848">
        <w:t> </w:t>
      </w:r>
      <w:r w:rsidRPr="00976848">
        <w:fldChar w:fldCharType="end"/>
      </w:r>
      <w:r w:rsidR="00980D39" w:rsidRPr="00976848">
        <w:t>Biotopskydd</w:t>
      </w:r>
    </w:p>
    <w:p w14:paraId="5B2EA303" w14:textId="72271A85" w:rsidR="00980D39" w:rsidRPr="003C5515" w:rsidRDefault="00980D39" w:rsidP="00980D39">
      <w:r w:rsidRPr="003C5515"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Typ av aktuellt objekt</w:t>
      </w:r>
      <w:r w:rsidRPr="003C5515">
        <w:rPr>
          <w:noProof/>
        </w:rPr>
        <w:t> </w:t>
      </w:r>
      <w:r w:rsidRPr="003C5515">
        <w:fldChar w:fldCharType="end"/>
      </w:r>
      <w:bookmarkEnd w:id="11"/>
      <w:r w:rsidRPr="003C5515">
        <w:t xml:space="preserve"> omfattas av biotopskyddsbestämmelserna i </w:t>
      </w:r>
      <w:r w:rsidRPr="003C5515">
        <w:rPr>
          <w:i/>
        </w:rPr>
        <w:t>7 kap. 11 § miljöbalken samt förordning (1998:1252) om områdesskydd enligt miljöbalken m.m</w:t>
      </w:r>
      <w:r w:rsidRPr="003C5515">
        <w:t xml:space="preserve">. </w:t>
      </w:r>
      <w:r w:rsidR="00EF7E94" w:rsidRPr="003C5515">
        <w:t>V</w:t>
      </w:r>
      <w:r w:rsidRPr="003C5515">
        <w:t xml:space="preserve">erksamhet får inte bedrivas eller åtgärder vidtas som kan skada naturmiljön inom biotopskyddsområde. Länsstyrelsen kan ge dispens från biotopskyddsbestämmelserna i det enskilda fallet om det finns särskilda skäl. </w:t>
      </w:r>
    </w:p>
    <w:p w14:paraId="5E0E2714" w14:textId="5FFE1496" w:rsidR="00E34C7D" w:rsidRPr="003C5515" w:rsidRDefault="00E34C7D" w:rsidP="00980D39"/>
    <w:p w14:paraId="3168B508" w14:textId="6B444DE1" w:rsidR="00E34C7D" w:rsidRPr="003C5515" w:rsidRDefault="003C5515" w:rsidP="00976848">
      <w:pPr>
        <w:pStyle w:val="Rubrik2"/>
      </w:pPr>
      <w:r w:rsidRPr="003C5515">
        <w:fldChar w:fldCharType="begin">
          <w:ffData>
            <w:name w:val="Text24"/>
            <w:enabled/>
            <w:calcOnExit w:val="0"/>
            <w:textInput/>
          </w:ffData>
        </w:fldChar>
      </w:r>
      <w:r w:rsidRPr="003C5515">
        <w:instrText xml:space="preserve"> FORMTEXT </w:instrText>
      </w:r>
      <w:r w:rsidRPr="003C5515">
        <w:fldChar w:fldCharType="separate"/>
      </w:r>
      <w:r w:rsidRPr="003C5515">
        <w:rPr>
          <w:noProof/>
        </w:rPr>
        <w:t> </w:t>
      </w:r>
      <w:r w:rsidRPr="003C5515">
        <w:rPr>
          <w:noProof/>
        </w:rPr>
        <w:t>/</w:t>
      </w:r>
      <w:r w:rsidRPr="003C5515">
        <w:rPr>
          <w:noProof/>
        </w:rPr>
        <w:t> </w:t>
      </w:r>
      <w:r w:rsidRPr="003C5515">
        <w:fldChar w:fldCharType="end"/>
      </w:r>
      <w:r w:rsidR="00E34C7D" w:rsidRPr="003C5515">
        <w:t>Hänsyn till natur- och kulturvärden i jordbruket</w:t>
      </w:r>
    </w:p>
    <w:p w14:paraId="0C8BCC80" w14:textId="36882B2A" w:rsidR="00E34C7D" w:rsidRPr="00E34C7D" w:rsidRDefault="00E34C7D" w:rsidP="00E34C7D">
      <w:pPr>
        <w:rPr>
          <w:i/>
          <w:iCs/>
        </w:rPr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Typ av aktuellt objekt</w:t>
      </w:r>
      <w:r>
        <w:rPr>
          <w:noProof/>
        </w:rPr>
        <w:t> </w:t>
      </w:r>
      <w:r>
        <w:fldChar w:fldCharType="end"/>
      </w:r>
      <w:r>
        <w:t xml:space="preserve"> omfattas av </w:t>
      </w:r>
      <w:r w:rsidR="008F1DE2">
        <w:t xml:space="preserve">de </w:t>
      </w:r>
      <w:r w:rsidRPr="00E34C7D">
        <w:rPr>
          <w:i/>
          <w:iCs/>
        </w:rPr>
        <w:t>allmänna hänsynsregler</w:t>
      </w:r>
      <w:r w:rsidR="008F1DE2">
        <w:rPr>
          <w:i/>
          <w:iCs/>
        </w:rPr>
        <w:t>na</w:t>
      </w:r>
      <w:r w:rsidRPr="00E34C7D">
        <w:rPr>
          <w:i/>
          <w:iCs/>
        </w:rPr>
        <w:t xml:space="preserve"> i kapitel 2</w:t>
      </w:r>
      <w:r w:rsidR="008F1DE2">
        <w:rPr>
          <w:i/>
          <w:iCs/>
        </w:rPr>
        <w:t>,</w:t>
      </w:r>
      <w:r w:rsidRPr="00E34C7D">
        <w:rPr>
          <w:i/>
          <w:iCs/>
        </w:rPr>
        <w:t xml:space="preserve"> miljöbalken (1998:808) samt </w:t>
      </w:r>
      <w:r w:rsidR="008F1DE2">
        <w:rPr>
          <w:i/>
          <w:iCs/>
        </w:rPr>
        <w:t>J</w:t>
      </w:r>
      <w:r w:rsidRPr="00E34C7D">
        <w:rPr>
          <w:i/>
          <w:iCs/>
        </w:rPr>
        <w:t>ordbruksverkets föreskrifter (SJVFS 2020:2)</w:t>
      </w:r>
      <w:r w:rsidR="008F1DE2">
        <w:rPr>
          <w:i/>
          <w:iCs/>
        </w:rPr>
        <w:t xml:space="preserve"> </w:t>
      </w:r>
      <w:r w:rsidRPr="00E34C7D">
        <w:rPr>
          <w:i/>
          <w:iCs/>
        </w:rPr>
        <w:t>om hänsyn till natur- och kulturvärden i jordbruket.</w:t>
      </w:r>
    </w:p>
    <w:p w14:paraId="3EA8E014" w14:textId="77777777" w:rsidR="00D24DEF" w:rsidRDefault="00D24DEF" w:rsidP="00E34C7D"/>
    <w:p w14:paraId="12EED311" w14:textId="5851369C" w:rsidR="00A339AA" w:rsidRDefault="008F1DE2" w:rsidP="00E34C7D">
      <w:r>
        <w:t>Alla som bedriver eller avser att bedriva en verksamhet eller vidta en åtgärd ska utföra de skyddsåtgärder, iaktta de begränsningar och vidta de försiktighetsmått i övrigt som behövs för att förebygga, hindra eller motverka att verksamheten eller åtgärden medför skada eller olägenhet för människor</w:t>
      </w:r>
      <w:r w:rsidR="00A339AA">
        <w:t>s</w:t>
      </w:r>
      <w:r>
        <w:t xml:space="preserve"> hälsa eller miljön. </w:t>
      </w:r>
    </w:p>
    <w:p w14:paraId="4A8E03A6" w14:textId="77777777" w:rsidR="002014E8" w:rsidRDefault="002014E8" w:rsidP="00E34C7D"/>
    <w:p w14:paraId="6E73493F" w14:textId="551610C4" w:rsidR="0032295E" w:rsidRDefault="008F1DE2" w:rsidP="00E34C7D">
      <w:r>
        <w:t xml:space="preserve">Vissa landskapselement i jordbrukslandskapet omfattas av föreskrifterna om hänsyn till natur- och kulturvärden i jordbruket, och får därför inte skadas. </w:t>
      </w:r>
    </w:p>
    <w:p w14:paraId="107583FD" w14:textId="77777777" w:rsidR="0032295E" w:rsidRDefault="0032295E" w:rsidP="00E34C7D"/>
    <w:p w14:paraId="3B0A2E21" w14:textId="57CDE275" w:rsidR="00E34C7D" w:rsidRDefault="00E34C7D" w:rsidP="00976848">
      <w:r>
        <w:t xml:space="preserve">Länsstyrelsen kan </w:t>
      </w:r>
      <w:r w:rsidR="008F1DE2">
        <w:t xml:space="preserve">efter ansökan </w:t>
      </w:r>
      <w:r>
        <w:t xml:space="preserve">ge dispens från </w:t>
      </w:r>
      <w:r w:rsidR="008F1DE2">
        <w:t>reglerna</w:t>
      </w:r>
      <w:r>
        <w:t xml:space="preserve"> om det finns särskilda skäl. </w:t>
      </w:r>
    </w:p>
    <w:p w14:paraId="0AE33767" w14:textId="77777777" w:rsidR="003F48E6" w:rsidRDefault="003F48E6" w:rsidP="00976848"/>
    <w:p w14:paraId="49D13259" w14:textId="77777777" w:rsidR="00AC71FE" w:rsidRPr="005E43EE" w:rsidRDefault="003F48E6" w:rsidP="00976848">
      <w:r w:rsidRPr="003F48E6">
        <w:t xml:space="preserve">Enligt vad vi vet har inte </w:t>
      </w:r>
      <w:r w:rsidRPr="003F48E6">
        <w:fldChar w:fldCharType="begin">
          <w:ffData>
            <w:name w:val="Text25"/>
            <w:enabled/>
            <w:calcOnExit w:val="0"/>
            <w:textInput/>
          </w:ffData>
        </w:fldChar>
      </w:r>
      <w:r w:rsidRPr="003F48E6">
        <w:instrText xml:space="preserve"> FORMTEXT </w:instrText>
      </w:r>
      <w:r w:rsidRPr="003F48E6">
        <w:fldChar w:fldCharType="separate"/>
      </w:r>
      <w:r w:rsidRPr="003F48E6">
        <w:rPr>
          <w:noProof/>
        </w:rPr>
        <w:t> </w:t>
      </w:r>
      <w:r>
        <w:rPr>
          <w:noProof/>
        </w:rPr>
        <w:t>/</w:t>
      </w:r>
      <w:r w:rsidRPr="003F48E6">
        <w:rPr>
          <w:noProof/>
        </w:rPr>
        <w:t> </w:t>
      </w:r>
      <w:r w:rsidRPr="003F48E6">
        <w:fldChar w:fldCharType="end"/>
      </w:r>
      <w:r>
        <w:t>dispens</w:t>
      </w:r>
      <w:r w:rsidRPr="003F48E6">
        <w:fldChar w:fldCharType="begin">
          <w:ffData>
            <w:name w:val="Text25"/>
            <w:enabled/>
            <w:calcOnExit w:val="0"/>
            <w:textInput/>
          </w:ffData>
        </w:fldChar>
      </w:r>
      <w:r w:rsidRPr="003F48E6">
        <w:instrText xml:space="preserve"> FORMTEXT </w:instrText>
      </w:r>
      <w:r w:rsidRPr="003F48E6">
        <w:fldChar w:fldCharType="separate"/>
      </w:r>
      <w:r w:rsidRPr="003F48E6">
        <w:rPr>
          <w:noProof/>
        </w:rPr>
        <w:t> </w:t>
      </w:r>
      <w:r>
        <w:rPr>
          <w:noProof/>
        </w:rPr>
        <w:t>/</w:t>
      </w:r>
      <w:r w:rsidRPr="003F48E6">
        <w:rPr>
          <w:noProof/>
        </w:rPr>
        <w:t> </w:t>
      </w:r>
      <w:r w:rsidRPr="003F48E6">
        <w:fldChar w:fldCharType="end"/>
      </w:r>
      <w:r>
        <w:t xml:space="preserve">tillstånd </w:t>
      </w:r>
      <w:r w:rsidRPr="003F48E6">
        <w:t>sökts eller getts för</w:t>
      </w:r>
      <w:r>
        <w:t xml:space="preserve"> </w:t>
      </w:r>
      <w:r w:rsidRPr="003F48E6">
        <w:fldChar w:fldCharType="begin">
          <w:ffData>
            <w:name w:val="Text25"/>
            <w:enabled/>
            <w:calcOnExit w:val="0"/>
            <w:textInput/>
          </w:ffData>
        </w:fldChar>
      </w:r>
      <w:r w:rsidRPr="003F48E6">
        <w:instrText xml:space="preserve"> FORMTEXT </w:instrText>
      </w:r>
      <w:r w:rsidRPr="003F48E6">
        <w:fldChar w:fldCharType="separate"/>
      </w:r>
      <w:r w:rsidRPr="003F48E6">
        <w:rPr>
          <w:noProof/>
        </w:rPr>
        <w:t> </w:t>
      </w:r>
      <w:r>
        <w:rPr>
          <w:noProof/>
        </w:rPr>
        <w:t>/</w:t>
      </w:r>
      <w:r w:rsidRPr="003F48E6">
        <w:rPr>
          <w:noProof/>
        </w:rPr>
        <w:t> </w:t>
      </w:r>
      <w:r w:rsidRPr="003F48E6">
        <w:fldChar w:fldCharType="end"/>
      </w:r>
      <w:r>
        <w:t>objektet</w:t>
      </w:r>
      <w:r w:rsidRPr="003F48E6">
        <w:fldChar w:fldCharType="begin">
          <w:ffData>
            <w:name w:val="Text25"/>
            <w:enabled/>
            <w:calcOnExit w:val="0"/>
            <w:textInput/>
          </w:ffData>
        </w:fldChar>
      </w:r>
      <w:r w:rsidRPr="003F48E6">
        <w:instrText xml:space="preserve"> FORMTEXT </w:instrText>
      </w:r>
      <w:r w:rsidRPr="003F48E6">
        <w:fldChar w:fldCharType="separate"/>
      </w:r>
      <w:r w:rsidRPr="003F48E6">
        <w:rPr>
          <w:noProof/>
        </w:rPr>
        <w:t> </w:t>
      </w:r>
      <w:r>
        <w:rPr>
          <w:noProof/>
        </w:rPr>
        <w:t>/</w:t>
      </w:r>
      <w:r w:rsidRPr="003F48E6">
        <w:rPr>
          <w:noProof/>
        </w:rPr>
        <w:t> </w:t>
      </w:r>
      <w:r w:rsidRPr="003F48E6">
        <w:fldChar w:fldCharType="end"/>
      </w:r>
      <w:r>
        <w:t>åtgärden.</w:t>
      </w:r>
    </w:p>
    <w:p w14:paraId="7985688E" w14:textId="77777777" w:rsidR="00980D39" w:rsidRPr="000970CC" w:rsidRDefault="000970CC" w:rsidP="0092402C">
      <w:pPr>
        <w:pStyle w:val="Rubrik1"/>
      </w:pPr>
      <w:r w:rsidRPr="000970CC">
        <w:t>Tillsyn</w:t>
      </w:r>
    </w:p>
    <w:p w14:paraId="0E0902D4" w14:textId="77777777" w:rsidR="008D5711" w:rsidRDefault="008D5711" w:rsidP="008D5711">
      <w:r>
        <w:t xml:space="preserve">Länsstyrelsen är tillsynsmyndighet för </w:t>
      </w:r>
      <w:r w:rsidRPr="001E2055">
        <w:t>miljöbalken.</w:t>
      </w:r>
      <w:r>
        <w:t xml:space="preserve"> Tillsynsmyndigheten får med stöd av </w:t>
      </w:r>
      <w:r w:rsidRPr="00B928E1">
        <w:rPr>
          <w:i/>
        </w:rPr>
        <w:t xml:space="preserve">26 kap. 9 § </w:t>
      </w:r>
      <w:r w:rsidR="000970CC">
        <w:rPr>
          <w:i/>
        </w:rPr>
        <w:t>miljöbalken</w:t>
      </w:r>
      <w:r w:rsidRPr="00B928E1">
        <w:rPr>
          <w:i/>
        </w:rPr>
        <w:t xml:space="preserve"> </w:t>
      </w:r>
      <w:r>
        <w:t xml:space="preserve">meddela de förelägganden eller förbud som behövs för att bestämmelserna i miljöbalken ska efterlevas. Enligt </w:t>
      </w:r>
      <w:r w:rsidRPr="00B928E1">
        <w:rPr>
          <w:i/>
        </w:rPr>
        <w:t xml:space="preserve">26 kap. 21 § </w:t>
      </w:r>
      <w:r w:rsidR="000970CC">
        <w:rPr>
          <w:i/>
        </w:rPr>
        <w:t xml:space="preserve">miljöbalken </w:t>
      </w:r>
      <w:r>
        <w:t xml:space="preserve">får tillsynsmyndigheten förelägga den som vidtar en åtgärd som det finns </w:t>
      </w:r>
      <w:r>
        <w:lastRenderedPageBreak/>
        <w:t xml:space="preserve">bestämmelser om i miljöbalken att lämna de uppgifter som behövs för tillsynen. </w:t>
      </w:r>
    </w:p>
    <w:p w14:paraId="0ABE4095" w14:textId="77777777" w:rsidR="008D5711" w:rsidRDefault="008D5711" w:rsidP="008D5711">
      <w:pPr>
        <w:tabs>
          <w:tab w:val="center" w:pos="-142"/>
          <w:tab w:val="left" w:pos="7371"/>
          <w:tab w:val="left" w:pos="9072"/>
        </w:tabs>
      </w:pPr>
      <w:r>
        <w:t xml:space="preserve"> </w:t>
      </w:r>
    </w:p>
    <w:p w14:paraId="4E28FB3F" w14:textId="77777777" w:rsidR="00980D39" w:rsidRDefault="00980D39" w:rsidP="00980D39">
      <w:pPr>
        <w:tabs>
          <w:tab w:val="center" w:pos="-142"/>
          <w:tab w:val="left" w:pos="7371"/>
          <w:tab w:val="left" w:pos="9072"/>
        </w:tabs>
      </w:pPr>
    </w:p>
    <w:p w14:paraId="79A2315B" w14:textId="19462BA1" w:rsidR="003F48E6" w:rsidRPr="0092402C" w:rsidRDefault="00980D39" w:rsidP="00980D39">
      <w:pPr>
        <w:tabs>
          <w:tab w:val="center" w:pos="-142"/>
          <w:tab w:val="left" w:pos="7371"/>
          <w:tab w:val="left" w:pos="9072"/>
        </w:tabs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 w:rsidR="003C5515">
        <w:rPr>
          <w:noProof/>
        </w:rPr>
        <w:t>H</w:t>
      </w:r>
      <w:r>
        <w:rPr>
          <w:noProof/>
        </w:rPr>
        <w:t>andläggarens namn</w:t>
      </w:r>
      <w:r>
        <w:rPr>
          <w:noProof/>
        </w:rPr>
        <w:t> </w:t>
      </w:r>
      <w:r>
        <w:fldChar w:fldCharType="end"/>
      </w:r>
    </w:p>
    <w:p w14:paraId="533A7259" w14:textId="77777777" w:rsidR="00976848" w:rsidRDefault="00976848" w:rsidP="00976848">
      <w:pPr>
        <w:pStyle w:val="Rubrik2"/>
      </w:pPr>
    </w:p>
    <w:p w14:paraId="5E4C7787" w14:textId="2FEA8699" w:rsidR="005E43EE" w:rsidRPr="000970CC" w:rsidRDefault="005E43EE" w:rsidP="00976848">
      <w:pPr>
        <w:pStyle w:val="Rubrik2"/>
      </w:pPr>
      <w:r>
        <w:t>Bilagor</w:t>
      </w:r>
    </w:p>
    <w:p w14:paraId="36925F78" w14:textId="77777777" w:rsidR="00980D39" w:rsidRDefault="00980D39" w:rsidP="00980D39">
      <w:pPr>
        <w:tabs>
          <w:tab w:val="center" w:pos="-142"/>
          <w:tab w:val="left" w:pos="7371"/>
          <w:tab w:val="left" w:pos="9072"/>
        </w:tabs>
      </w:pPr>
      <w:r>
        <w:t xml:space="preserve">Karta </w:t>
      </w:r>
    </w:p>
    <w:p w14:paraId="286547E0" w14:textId="77777777" w:rsidR="00980D39" w:rsidRDefault="00980D39" w:rsidP="00980D39">
      <w:pPr>
        <w:tabs>
          <w:tab w:val="center" w:pos="-142"/>
          <w:tab w:val="left" w:pos="7371"/>
          <w:tab w:val="left" w:pos="9072"/>
        </w:tabs>
      </w:pPr>
      <w:r>
        <w:t>Bilder</w:t>
      </w:r>
    </w:p>
    <w:p w14:paraId="50832894" w14:textId="77777777" w:rsidR="00980D39" w:rsidRDefault="00980D39" w:rsidP="00980D39">
      <w:pPr>
        <w:tabs>
          <w:tab w:val="center" w:pos="-142"/>
          <w:tab w:val="left" w:pos="7371"/>
          <w:tab w:val="left" w:pos="9072"/>
        </w:tabs>
      </w:pPr>
      <w:r>
        <w:t xml:space="preserve">Tjänsteanteckning från fältbesök den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 w:rsidR="00F646BE">
        <w:rPr>
          <w:noProof/>
        </w:rPr>
        <w:t>datum</w:t>
      </w:r>
      <w:r>
        <w:rPr>
          <w:noProof/>
        </w:rPr>
        <w:t> </w:t>
      </w:r>
      <w:r>
        <w:fldChar w:fldCharType="end"/>
      </w:r>
    </w:p>
    <w:sectPr w:rsidR="00980D39">
      <w:headerReference w:type="default" r:id="rId12"/>
      <w:headerReference w:type="first" r:id="rId13"/>
      <w:footerReference w:type="first" r:id="rId14"/>
      <w:pgSz w:w="11906" w:h="16838" w:code="9"/>
      <w:pgMar w:top="1678" w:right="2268" w:bottom="1559" w:left="226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1FC2" w14:textId="77777777" w:rsidR="00A734C0" w:rsidRDefault="00A734C0">
      <w:r>
        <w:separator/>
      </w:r>
    </w:p>
  </w:endnote>
  <w:endnote w:type="continuationSeparator" w:id="0">
    <w:p w14:paraId="1741E6F0" w14:textId="77777777" w:rsidR="00A734C0" w:rsidRDefault="00A7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5355" w14:textId="77777777" w:rsidR="005E43EE" w:rsidRDefault="005E43EE">
    <w:pPr>
      <w:pStyle w:val="Sidfot"/>
    </w:pPr>
  </w:p>
  <w:tbl>
    <w:tblPr>
      <w:tblStyle w:val="Tabellrutnt"/>
      <w:tblpPr w:leftFromText="142" w:rightFromText="142" w:vertAnchor="text" w:horzAnchor="page" w:tblpXSpec="center" w:tblpY="1"/>
      <w:tblOverlap w:val="never"/>
      <w:tblW w:w="10200" w:type="dxa"/>
      <w:tblInd w:w="0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94"/>
      <w:gridCol w:w="7706"/>
    </w:tblGrid>
    <w:tr w:rsidR="0092402C" w:rsidRPr="00123088" w14:paraId="04B9D44C" w14:textId="77777777" w:rsidTr="00FC5EE0">
      <w:tc>
        <w:tcPr>
          <w:tcW w:w="2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4687F99" w14:textId="77777777" w:rsidR="0092402C" w:rsidRPr="00D24DEF" w:rsidRDefault="0092402C" w:rsidP="0092402C">
          <w:pPr>
            <w:pStyle w:val="SidfottextLST"/>
            <w:ind w:left="856" w:hanging="856"/>
            <w:jc w:val="left"/>
            <w:rPr>
              <w:rFonts w:ascii="Open Sans" w:hAnsi="Open Sans" w:cs="Open Sans"/>
              <w:szCs w:val="16"/>
            </w:rPr>
          </w:pPr>
          <w:proofErr w:type="spellStart"/>
          <w:r w:rsidRPr="00D24DEF">
            <w:rPr>
              <w:rFonts w:ascii="Open Sans" w:hAnsi="Open Sans" w:cs="Open Sans"/>
              <w:szCs w:val="16"/>
            </w:rPr>
            <w:t>Postadress</w:t>
          </w:r>
          <w:proofErr w:type="spellEnd"/>
          <w:r w:rsidRPr="00D24DEF">
            <w:rPr>
              <w:rFonts w:ascii="Open Sans" w:hAnsi="Open Sans" w:cs="Open Sans"/>
              <w:szCs w:val="16"/>
            </w:rPr>
            <w:t>:</w:t>
          </w:r>
          <w:r w:rsidRPr="00D24DEF">
            <w:rPr>
              <w:rFonts w:ascii="Open Sans" w:hAnsi="Open Sans" w:cs="Open Sans"/>
              <w:szCs w:val="16"/>
            </w:rPr>
            <w:tab/>
          </w:r>
        </w:p>
      </w:tc>
      <w:tc>
        <w:tcPr>
          <w:tcW w:w="771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hideMark/>
        </w:tcPr>
        <w:p w14:paraId="17F3F2E4" w14:textId="77777777" w:rsidR="0092402C" w:rsidRPr="00D24DEF" w:rsidRDefault="0092402C" w:rsidP="0092402C">
          <w:pPr>
            <w:pStyle w:val="SidfottextLST"/>
            <w:rPr>
              <w:rFonts w:ascii="Open Sans" w:hAnsi="Open Sans" w:cs="Open Sans"/>
              <w:szCs w:val="16"/>
              <w:lang w:val="sv-SE"/>
            </w:rPr>
          </w:pPr>
          <w:r w:rsidRPr="00D24DEF">
            <w:rPr>
              <w:rFonts w:ascii="Open Sans" w:hAnsi="Open Sans" w:cs="Open Sans"/>
              <w:szCs w:val="16"/>
              <w:lang w:val="sv-SE"/>
            </w:rPr>
            <w:t xml:space="preserve">Telefon:  E-post:  xxx@lansstyrelsen.se Webb: lansstyrelsen.se/ </w:t>
          </w:r>
          <w:r w:rsidRPr="00D24DEF">
            <w:rPr>
              <w:rFonts w:ascii="Open Sans" w:hAnsi="Open Sans" w:cs="Open Sans"/>
              <w:szCs w:val="16"/>
              <w:lang w:val="sv-SE"/>
            </w:rPr>
            <w:br/>
          </w:r>
        </w:p>
      </w:tc>
    </w:tr>
    <w:tr w:rsidR="0092402C" w:rsidRPr="00123088" w14:paraId="18C896A0" w14:textId="77777777" w:rsidTr="00FC5EE0"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68121550" w14:textId="77777777" w:rsidR="0092402C" w:rsidRPr="00D24DEF" w:rsidRDefault="0092402C" w:rsidP="0092402C">
          <w:pPr>
            <w:pStyle w:val="SidfottextLST"/>
            <w:jc w:val="center"/>
            <w:rPr>
              <w:rFonts w:ascii="Open Sans" w:hAnsi="Open Sans" w:cs="Open Sans"/>
              <w:szCs w:val="16"/>
              <w:lang w:val="sv-SE"/>
            </w:rPr>
          </w:pPr>
          <w:r w:rsidRPr="00D24DEF">
            <w:rPr>
              <w:rFonts w:ascii="Open Sans" w:hAnsi="Open Sans" w:cs="Open Sans"/>
              <w:szCs w:val="16"/>
              <w:lang w:val="sv-SE"/>
            </w:rPr>
            <w:t>www.lansstyrelsen.se/xxx/personuppgifter</w:t>
          </w:r>
        </w:p>
      </w:tc>
    </w:tr>
  </w:tbl>
  <w:p w14:paraId="4165D21A" w14:textId="77777777" w:rsidR="00AE4324" w:rsidRPr="0092402C" w:rsidRDefault="00AE43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9521" w14:textId="77777777" w:rsidR="00A734C0" w:rsidRDefault="00A734C0">
      <w:r>
        <w:separator/>
      </w:r>
    </w:p>
  </w:footnote>
  <w:footnote w:type="continuationSeparator" w:id="0">
    <w:p w14:paraId="5C7075FA" w14:textId="77777777" w:rsidR="00A734C0" w:rsidRDefault="00A7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9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4"/>
      <w:gridCol w:w="2117"/>
      <w:gridCol w:w="2228"/>
    </w:tblGrid>
    <w:tr w:rsidR="0092402C" w:rsidRPr="00422C4B" w14:paraId="3CE767AA" w14:textId="77777777" w:rsidTr="00FC5EE0">
      <w:trPr>
        <w:trHeight w:hRule="exact" w:val="1134"/>
      </w:trPr>
      <w:tc>
        <w:tcPr>
          <w:tcW w:w="5224" w:type="dxa"/>
        </w:tcPr>
        <w:p w14:paraId="09BA98BC" w14:textId="77777777" w:rsidR="0092402C" w:rsidRPr="00422C4B" w:rsidRDefault="0092402C" w:rsidP="0092402C">
          <w:pPr>
            <w:pStyle w:val="Sidhuvud"/>
            <w:rPr>
              <w:rFonts w:ascii="Arial" w:hAnsi="Arial" w:cs="Arial"/>
            </w:rPr>
          </w:pPr>
        </w:p>
      </w:tc>
      <w:tc>
        <w:tcPr>
          <w:tcW w:w="2117" w:type="dxa"/>
        </w:tcPr>
        <w:p w14:paraId="568207D0" w14:textId="77777777" w:rsidR="0092402C" w:rsidRPr="00976848" w:rsidRDefault="0092402C" w:rsidP="0092402C">
          <w:pPr>
            <w:pStyle w:val="SidhuvudtextLS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t>Meddelande</w:t>
          </w:r>
        </w:p>
        <w:p w14:paraId="55729426" w14:textId="77777777" w:rsidR="0092402C" w:rsidRPr="00976848" w:rsidRDefault="0092402C" w:rsidP="0092402C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bookmarkStart w:id="12" w:name="DatumSid2"/>
          <w:bookmarkEnd w:id="12"/>
        </w:p>
        <w:p w14:paraId="27AA4AA0" w14:textId="77777777" w:rsidR="0092402C" w:rsidRPr="00976848" w:rsidRDefault="0092402C" w:rsidP="0092402C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t>202</w:t>
          </w:r>
          <w:r w:rsidRPr="00976848">
            <w:rPr>
              <w:rFonts w:ascii="Open Sans" w:hAnsi="Open Sans" w:cs="Open Sans"/>
              <w:sz w:val="18"/>
              <w:szCs w:val="18"/>
              <w:highlight w:val="yellow"/>
            </w:rPr>
            <w:t>x-xx-xx</w:t>
          </w:r>
        </w:p>
        <w:p w14:paraId="4AFDA747" w14:textId="77777777" w:rsidR="0092402C" w:rsidRPr="00976848" w:rsidRDefault="0092402C" w:rsidP="0092402C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</w:p>
      </w:tc>
      <w:tc>
        <w:tcPr>
          <w:tcW w:w="2228" w:type="dxa"/>
        </w:tcPr>
        <w:p w14:paraId="00072FC1" w14:textId="77777777" w:rsidR="0092402C" w:rsidRPr="00976848" w:rsidRDefault="0092402C" w:rsidP="0092402C">
          <w:pPr>
            <w:pStyle w:val="SidhuvudtextLST"/>
            <w:jc w:val="righ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Pr="00976848">
            <w:rPr>
              <w:rFonts w:ascii="Open Sans" w:hAnsi="Open Sans" w:cs="Open Sans"/>
              <w:sz w:val="18"/>
              <w:szCs w:val="18"/>
            </w:rPr>
            <w:instrText xml:space="preserve"> PAGE  \* MERGEFORMAT </w:instrText>
          </w:r>
          <w:r w:rsidRPr="00976848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Pr="00976848">
            <w:rPr>
              <w:rFonts w:ascii="Open Sans" w:hAnsi="Open Sans" w:cs="Open Sans"/>
              <w:sz w:val="18"/>
              <w:szCs w:val="18"/>
            </w:rPr>
            <w:t>2</w:t>
          </w:r>
          <w:r w:rsidRPr="00976848">
            <w:rPr>
              <w:rFonts w:ascii="Open Sans" w:hAnsi="Open Sans" w:cs="Open Sans"/>
              <w:sz w:val="18"/>
              <w:szCs w:val="18"/>
            </w:rPr>
            <w:fldChar w:fldCharType="end"/>
          </w:r>
          <w:r w:rsidRPr="00976848">
            <w:rPr>
              <w:rFonts w:ascii="Open Sans" w:hAnsi="Open Sans" w:cs="Open Sans"/>
              <w:sz w:val="18"/>
              <w:szCs w:val="18"/>
            </w:rPr>
            <w:t>(</w:t>
          </w:r>
          <w:r w:rsidR="00F9799C" w:rsidRPr="00976848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="00F9799C" w:rsidRPr="00976848">
            <w:rPr>
              <w:rFonts w:ascii="Open Sans" w:hAnsi="Open Sans" w:cs="Open Sans"/>
              <w:sz w:val="18"/>
              <w:szCs w:val="18"/>
            </w:rPr>
            <w:instrText xml:space="preserve"> NUMPAGES  \* MERGEFORMAT </w:instrText>
          </w:r>
          <w:r w:rsidR="00F9799C" w:rsidRPr="00976848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Pr="00976848">
            <w:rPr>
              <w:rFonts w:ascii="Open Sans" w:hAnsi="Open Sans" w:cs="Open Sans"/>
              <w:sz w:val="18"/>
              <w:szCs w:val="18"/>
            </w:rPr>
            <w:t>3</w:t>
          </w:r>
          <w:r w:rsidR="00F9799C" w:rsidRPr="00976848">
            <w:rPr>
              <w:rFonts w:ascii="Open Sans" w:hAnsi="Open Sans" w:cs="Open Sans"/>
              <w:sz w:val="18"/>
              <w:szCs w:val="18"/>
            </w:rPr>
            <w:fldChar w:fldCharType="end"/>
          </w:r>
          <w:r w:rsidRPr="00976848">
            <w:rPr>
              <w:rFonts w:ascii="Open Sans" w:hAnsi="Open Sans" w:cs="Open Sans"/>
              <w:sz w:val="18"/>
              <w:szCs w:val="18"/>
            </w:rPr>
            <w:t>)</w:t>
          </w:r>
        </w:p>
        <w:p w14:paraId="2EBFB43D" w14:textId="77777777" w:rsidR="0092402C" w:rsidRPr="00976848" w:rsidRDefault="0092402C" w:rsidP="0092402C">
          <w:pPr>
            <w:pStyle w:val="SidhuvudtextLST"/>
            <w:jc w:val="right"/>
            <w:rPr>
              <w:rFonts w:ascii="Open Sans" w:hAnsi="Open Sans" w:cs="Open Sans"/>
              <w:sz w:val="18"/>
              <w:szCs w:val="18"/>
            </w:rPr>
          </w:pPr>
        </w:p>
        <w:p w14:paraId="0B7259B0" w14:textId="3E52DA13" w:rsidR="0092402C" w:rsidRPr="00976848" w:rsidRDefault="0092402C" w:rsidP="0092402C">
          <w:pPr>
            <w:pStyle w:val="SidhuvudtextLST"/>
            <w:jc w:val="righ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t>515/526/528</w:t>
          </w:r>
          <w:r w:rsidRPr="00976848">
            <w:rPr>
              <w:rFonts w:ascii="Open Sans" w:hAnsi="Open Sans" w:cs="Open Sans"/>
              <w:sz w:val="18"/>
              <w:szCs w:val="18"/>
              <w:highlight w:val="yellow"/>
            </w:rPr>
            <w:t>-000-0000</w:t>
          </w:r>
        </w:p>
      </w:tc>
    </w:tr>
  </w:tbl>
  <w:p w14:paraId="7723340F" w14:textId="77777777" w:rsidR="00AE4324" w:rsidRDefault="00AE43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2827"/>
      <w:gridCol w:w="2120"/>
      <w:gridCol w:w="2645"/>
    </w:tblGrid>
    <w:tr w:rsidR="0092402C" w:rsidRPr="00B90858" w14:paraId="0025E12B" w14:textId="77777777" w:rsidTr="00FC5EE0">
      <w:trPr>
        <w:trHeight w:hRule="exact" w:val="426"/>
      </w:trPr>
      <w:tc>
        <w:tcPr>
          <w:tcW w:w="2403" w:type="dxa"/>
        </w:tcPr>
        <w:p w14:paraId="4A7A16F3" w14:textId="77777777" w:rsidR="0092402C" w:rsidRDefault="0092402C" w:rsidP="0092402C">
          <w:pPr>
            <w:pStyle w:val="Sidhuvud"/>
            <w:ind w:left="-70" w:right="-70"/>
            <w:jc w:val="center"/>
          </w:pPr>
        </w:p>
        <w:p w14:paraId="48CF469D" w14:textId="77777777" w:rsidR="0092402C" w:rsidRDefault="0092402C" w:rsidP="0092402C">
          <w:pPr>
            <w:pStyle w:val="Sidhuvud"/>
            <w:ind w:left="-70" w:right="-70"/>
            <w:jc w:val="center"/>
          </w:pPr>
        </w:p>
      </w:tc>
      <w:tc>
        <w:tcPr>
          <w:tcW w:w="2827" w:type="dxa"/>
        </w:tcPr>
        <w:p w14:paraId="52D4C2CF" w14:textId="77777777" w:rsidR="0092402C" w:rsidRDefault="0092402C" w:rsidP="0092402C">
          <w:pPr>
            <w:pStyle w:val="Sidhuvud"/>
          </w:pPr>
        </w:p>
      </w:tc>
      <w:tc>
        <w:tcPr>
          <w:tcW w:w="2120" w:type="dxa"/>
        </w:tcPr>
        <w:p w14:paraId="47426DDE" w14:textId="3FD740A2" w:rsidR="0092402C" w:rsidRPr="00976848" w:rsidRDefault="0092402C" w:rsidP="0092402C">
          <w:pPr>
            <w:pStyle w:val="SidhuvudtextLST"/>
            <w:rPr>
              <w:rFonts w:ascii="Open Sans" w:hAnsi="Open Sans" w:cs="Open Sans"/>
              <w:sz w:val="18"/>
              <w:szCs w:val="18"/>
            </w:rPr>
          </w:pPr>
          <w:bookmarkStart w:id="13" w:name="DokNamn"/>
          <w:bookmarkEnd w:id="13"/>
          <w:r w:rsidRPr="00976848">
            <w:rPr>
              <w:rFonts w:ascii="Open Sans" w:hAnsi="Open Sans" w:cs="Open Sans"/>
              <w:sz w:val="18"/>
              <w:szCs w:val="18"/>
            </w:rPr>
            <w:t>Underrättelse</w:t>
          </w:r>
        </w:p>
        <w:p w14:paraId="5A7DC25A" w14:textId="77777777" w:rsidR="0092402C" w:rsidRPr="00976848" w:rsidRDefault="0092402C" w:rsidP="0092402C">
          <w:pPr>
            <w:pStyle w:val="SidhuvudtextLST"/>
            <w:rPr>
              <w:rFonts w:ascii="Open Sans" w:hAnsi="Open Sans" w:cs="Open Sans"/>
              <w:sz w:val="18"/>
              <w:szCs w:val="18"/>
            </w:rPr>
          </w:pPr>
          <w:bookmarkStart w:id="14" w:name="Datum"/>
          <w:bookmarkEnd w:id="14"/>
        </w:p>
      </w:tc>
      <w:tc>
        <w:tcPr>
          <w:tcW w:w="2645" w:type="dxa"/>
        </w:tcPr>
        <w:p w14:paraId="2595D555" w14:textId="77777777" w:rsidR="0092402C" w:rsidRPr="00976848" w:rsidRDefault="0092402C" w:rsidP="0092402C">
          <w:pPr>
            <w:pStyle w:val="SidhuvudtextLST"/>
            <w:jc w:val="righ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Pr="00976848">
            <w:rPr>
              <w:rFonts w:ascii="Open Sans" w:hAnsi="Open Sans" w:cs="Open Sans"/>
              <w:sz w:val="18"/>
              <w:szCs w:val="18"/>
            </w:rPr>
            <w:instrText xml:space="preserve"> PAGE  \* MERGEFORMAT </w:instrText>
          </w:r>
          <w:r w:rsidRPr="00976848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Pr="00976848">
            <w:rPr>
              <w:rFonts w:ascii="Open Sans" w:hAnsi="Open Sans" w:cs="Open Sans"/>
              <w:noProof/>
              <w:sz w:val="18"/>
              <w:szCs w:val="18"/>
            </w:rPr>
            <w:t>1</w:t>
          </w:r>
          <w:r w:rsidRPr="00976848">
            <w:rPr>
              <w:rFonts w:ascii="Open Sans" w:hAnsi="Open Sans" w:cs="Open Sans"/>
              <w:sz w:val="18"/>
              <w:szCs w:val="18"/>
            </w:rPr>
            <w:fldChar w:fldCharType="end"/>
          </w:r>
          <w:r w:rsidRPr="00976848">
            <w:rPr>
              <w:rFonts w:ascii="Open Sans" w:hAnsi="Open Sans" w:cs="Open Sans"/>
              <w:sz w:val="18"/>
              <w:szCs w:val="18"/>
            </w:rPr>
            <w:t>(</w:t>
          </w:r>
          <w:r w:rsidR="00F9799C" w:rsidRPr="00976848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="00F9799C" w:rsidRPr="00976848">
            <w:rPr>
              <w:rFonts w:ascii="Open Sans" w:hAnsi="Open Sans" w:cs="Open Sans"/>
              <w:sz w:val="18"/>
              <w:szCs w:val="18"/>
            </w:rPr>
            <w:instrText xml:space="preserve"> NUMPAGES  \* MERGEFORMAT </w:instrText>
          </w:r>
          <w:r w:rsidR="00F9799C" w:rsidRPr="00976848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Pr="00976848">
            <w:rPr>
              <w:rFonts w:ascii="Open Sans" w:hAnsi="Open Sans" w:cs="Open Sans"/>
              <w:noProof/>
              <w:sz w:val="18"/>
              <w:szCs w:val="18"/>
            </w:rPr>
            <w:t>3</w:t>
          </w:r>
          <w:r w:rsidR="00F9799C" w:rsidRPr="00976848">
            <w:rPr>
              <w:rFonts w:ascii="Open Sans" w:hAnsi="Open Sans" w:cs="Open Sans"/>
              <w:noProof/>
              <w:sz w:val="18"/>
              <w:szCs w:val="18"/>
            </w:rPr>
            <w:fldChar w:fldCharType="end"/>
          </w:r>
          <w:r w:rsidRPr="00976848">
            <w:rPr>
              <w:rFonts w:ascii="Open Sans" w:hAnsi="Open Sans" w:cs="Open Sans"/>
              <w:sz w:val="18"/>
              <w:szCs w:val="18"/>
            </w:rPr>
            <w:t>)</w:t>
          </w:r>
        </w:p>
      </w:tc>
    </w:tr>
    <w:tr w:rsidR="0092402C" w:rsidRPr="00B90858" w14:paraId="7C3F5045" w14:textId="77777777" w:rsidTr="00FC5EE0">
      <w:trPr>
        <w:trHeight w:hRule="exact" w:val="1279"/>
      </w:trPr>
      <w:tc>
        <w:tcPr>
          <w:tcW w:w="5230" w:type="dxa"/>
          <w:gridSpan w:val="2"/>
        </w:tcPr>
        <w:p w14:paraId="483BE671" w14:textId="77777777" w:rsidR="0092402C" w:rsidRDefault="0092402C" w:rsidP="0092402C">
          <w:pPr>
            <w:pStyle w:val="Sidhuvud"/>
          </w:pPr>
        </w:p>
      </w:tc>
      <w:tc>
        <w:tcPr>
          <w:tcW w:w="2120" w:type="dxa"/>
        </w:tcPr>
        <w:p w14:paraId="3D046341" w14:textId="77777777" w:rsidR="0092402C" w:rsidRPr="00976848" w:rsidRDefault="0092402C" w:rsidP="0092402C">
          <w:pPr>
            <w:pStyle w:val="SidhuvudtextLS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t>Datum</w:t>
          </w:r>
        </w:p>
        <w:p w14:paraId="6C60938C" w14:textId="77777777" w:rsidR="0092402C" w:rsidRPr="00976848" w:rsidRDefault="0092402C" w:rsidP="0092402C">
          <w:pPr>
            <w:pStyle w:val="SidhuvudtextLS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t>202</w:t>
          </w:r>
          <w:r w:rsidRPr="00976848">
            <w:rPr>
              <w:rFonts w:ascii="Open Sans" w:hAnsi="Open Sans" w:cs="Open Sans"/>
              <w:sz w:val="18"/>
              <w:szCs w:val="18"/>
              <w:highlight w:val="yellow"/>
            </w:rPr>
            <w:t>x-xx-xx</w:t>
          </w:r>
        </w:p>
        <w:p w14:paraId="50094105" w14:textId="77777777" w:rsidR="0092402C" w:rsidRPr="00976848" w:rsidRDefault="0092402C" w:rsidP="0092402C">
          <w:pPr>
            <w:pStyle w:val="SidhuvudtextLST"/>
            <w:rPr>
              <w:rFonts w:ascii="Open Sans" w:hAnsi="Open Sans" w:cs="Open Sans"/>
              <w:sz w:val="18"/>
              <w:szCs w:val="18"/>
            </w:rPr>
          </w:pPr>
        </w:p>
      </w:tc>
      <w:tc>
        <w:tcPr>
          <w:tcW w:w="2645" w:type="dxa"/>
        </w:tcPr>
        <w:p w14:paraId="0E102AAC" w14:textId="77777777" w:rsidR="0092402C" w:rsidRPr="00976848" w:rsidRDefault="0092402C" w:rsidP="0092402C">
          <w:pPr>
            <w:pStyle w:val="SidhuvudtextLST"/>
            <w:jc w:val="righ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t>Ärendebeteckning</w:t>
          </w:r>
        </w:p>
        <w:p w14:paraId="1D41B166" w14:textId="22FEE473" w:rsidR="0092402C" w:rsidRPr="00976848" w:rsidRDefault="0092402C" w:rsidP="0092402C">
          <w:pPr>
            <w:pStyle w:val="SidhuvudtextLST"/>
            <w:jc w:val="right"/>
            <w:rPr>
              <w:rFonts w:ascii="Open Sans" w:hAnsi="Open Sans" w:cs="Open Sans"/>
              <w:sz w:val="18"/>
              <w:szCs w:val="18"/>
            </w:rPr>
          </w:pPr>
          <w:r w:rsidRPr="00976848">
            <w:rPr>
              <w:rFonts w:ascii="Open Sans" w:hAnsi="Open Sans" w:cs="Open Sans"/>
              <w:sz w:val="18"/>
              <w:szCs w:val="18"/>
            </w:rPr>
            <w:t>515/526/528</w:t>
          </w:r>
          <w:r w:rsidRPr="00976848">
            <w:rPr>
              <w:rFonts w:ascii="Open Sans" w:hAnsi="Open Sans" w:cs="Open Sans"/>
              <w:sz w:val="18"/>
              <w:szCs w:val="18"/>
              <w:highlight w:val="yellow"/>
            </w:rPr>
            <w:t>-000-0000</w:t>
          </w:r>
        </w:p>
      </w:tc>
    </w:tr>
  </w:tbl>
  <w:p w14:paraId="4BAC755A" w14:textId="77777777" w:rsidR="00AE4324" w:rsidRDefault="00AE4324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189"/>
    <w:multiLevelType w:val="hybridMultilevel"/>
    <w:tmpl w:val="C59ECB88"/>
    <w:lvl w:ilvl="0" w:tplc="B540D5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1D8B"/>
    <w:multiLevelType w:val="hybridMultilevel"/>
    <w:tmpl w:val="05C4AB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671E4"/>
    <w:multiLevelType w:val="hybridMultilevel"/>
    <w:tmpl w:val="821CF590"/>
    <w:lvl w:ilvl="0" w:tplc="4A529F06">
      <w:start w:val="1"/>
      <w:numFmt w:val="bullet"/>
      <w:pStyle w:val="PunktlistaL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03D01"/>
    <w:multiLevelType w:val="hybridMultilevel"/>
    <w:tmpl w:val="3980681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2489005">
    <w:abstractNumId w:val="3"/>
  </w:num>
  <w:num w:numId="2" w16cid:durableId="26834293">
    <w:abstractNumId w:val="1"/>
  </w:num>
  <w:num w:numId="3" w16cid:durableId="133103851">
    <w:abstractNumId w:val="2"/>
  </w:num>
  <w:num w:numId="4" w16cid:durableId="84046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1C"/>
    <w:rsid w:val="00010D14"/>
    <w:rsid w:val="00017EC1"/>
    <w:rsid w:val="00045CDC"/>
    <w:rsid w:val="00057340"/>
    <w:rsid w:val="00063B82"/>
    <w:rsid w:val="00071FBB"/>
    <w:rsid w:val="000756DB"/>
    <w:rsid w:val="00085EFE"/>
    <w:rsid w:val="000970CC"/>
    <w:rsid w:val="000E1502"/>
    <w:rsid w:val="000E5200"/>
    <w:rsid w:val="00116635"/>
    <w:rsid w:val="001467FC"/>
    <w:rsid w:val="00150BC3"/>
    <w:rsid w:val="001567CE"/>
    <w:rsid w:val="001A4066"/>
    <w:rsid w:val="001E5DF3"/>
    <w:rsid w:val="001F7C1D"/>
    <w:rsid w:val="002014E8"/>
    <w:rsid w:val="00211D9A"/>
    <w:rsid w:val="00221A8C"/>
    <w:rsid w:val="00254507"/>
    <w:rsid w:val="00260D41"/>
    <w:rsid w:val="00287A57"/>
    <w:rsid w:val="002A540E"/>
    <w:rsid w:val="002C7BF4"/>
    <w:rsid w:val="002D32D5"/>
    <w:rsid w:val="002E5D5C"/>
    <w:rsid w:val="002E781A"/>
    <w:rsid w:val="0032295E"/>
    <w:rsid w:val="0034384C"/>
    <w:rsid w:val="00347512"/>
    <w:rsid w:val="0038564D"/>
    <w:rsid w:val="003A68F6"/>
    <w:rsid w:val="003A7959"/>
    <w:rsid w:val="003C5515"/>
    <w:rsid w:val="003C70EB"/>
    <w:rsid w:val="003E5700"/>
    <w:rsid w:val="003F1F68"/>
    <w:rsid w:val="003F43BB"/>
    <w:rsid w:val="003F48E6"/>
    <w:rsid w:val="00402EE9"/>
    <w:rsid w:val="00435E69"/>
    <w:rsid w:val="00444A42"/>
    <w:rsid w:val="00451F6F"/>
    <w:rsid w:val="00460A2A"/>
    <w:rsid w:val="004A411A"/>
    <w:rsid w:val="004E09AF"/>
    <w:rsid w:val="004F1380"/>
    <w:rsid w:val="00525D76"/>
    <w:rsid w:val="00543663"/>
    <w:rsid w:val="00553A7C"/>
    <w:rsid w:val="0056618C"/>
    <w:rsid w:val="00583740"/>
    <w:rsid w:val="005928BB"/>
    <w:rsid w:val="005E25DD"/>
    <w:rsid w:val="005E43EE"/>
    <w:rsid w:val="005E65F0"/>
    <w:rsid w:val="005F407A"/>
    <w:rsid w:val="005F6F94"/>
    <w:rsid w:val="006156D0"/>
    <w:rsid w:val="00640FFE"/>
    <w:rsid w:val="00655A68"/>
    <w:rsid w:val="00674FED"/>
    <w:rsid w:val="006853B1"/>
    <w:rsid w:val="006B45AF"/>
    <w:rsid w:val="00727E1C"/>
    <w:rsid w:val="0074033C"/>
    <w:rsid w:val="007A7B45"/>
    <w:rsid w:val="007B0BC5"/>
    <w:rsid w:val="008109F7"/>
    <w:rsid w:val="00822A33"/>
    <w:rsid w:val="008515D0"/>
    <w:rsid w:val="008532A3"/>
    <w:rsid w:val="008B626D"/>
    <w:rsid w:val="008D5711"/>
    <w:rsid w:val="008D7709"/>
    <w:rsid w:val="008E79C8"/>
    <w:rsid w:val="008F1DE2"/>
    <w:rsid w:val="0092402C"/>
    <w:rsid w:val="00976848"/>
    <w:rsid w:val="00977CD8"/>
    <w:rsid w:val="00980D39"/>
    <w:rsid w:val="00984741"/>
    <w:rsid w:val="009A743E"/>
    <w:rsid w:val="009C434E"/>
    <w:rsid w:val="009C6EE0"/>
    <w:rsid w:val="009F405B"/>
    <w:rsid w:val="00A339AA"/>
    <w:rsid w:val="00A36BA5"/>
    <w:rsid w:val="00A40CF8"/>
    <w:rsid w:val="00A675F4"/>
    <w:rsid w:val="00A734C0"/>
    <w:rsid w:val="00A85A94"/>
    <w:rsid w:val="00A94400"/>
    <w:rsid w:val="00AC71FE"/>
    <w:rsid w:val="00AD4A98"/>
    <w:rsid w:val="00AE4324"/>
    <w:rsid w:val="00AE687A"/>
    <w:rsid w:val="00B526B6"/>
    <w:rsid w:val="00B52EBD"/>
    <w:rsid w:val="00BE16CF"/>
    <w:rsid w:val="00BE5CF9"/>
    <w:rsid w:val="00C02C5D"/>
    <w:rsid w:val="00C062E7"/>
    <w:rsid w:val="00C36054"/>
    <w:rsid w:val="00C709AF"/>
    <w:rsid w:val="00C741A4"/>
    <w:rsid w:val="00CB6859"/>
    <w:rsid w:val="00D22BBC"/>
    <w:rsid w:val="00D24DEF"/>
    <w:rsid w:val="00D34243"/>
    <w:rsid w:val="00D736B6"/>
    <w:rsid w:val="00D86D6A"/>
    <w:rsid w:val="00D91C43"/>
    <w:rsid w:val="00DC68BA"/>
    <w:rsid w:val="00DD1BD5"/>
    <w:rsid w:val="00DF730D"/>
    <w:rsid w:val="00E01B45"/>
    <w:rsid w:val="00E16045"/>
    <w:rsid w:val="00E34C7D"/>
    <w:rsid w:val="00E53BF7"/>
    <w:rsid w:val="00E86263"/>
    <w:rsid w:val="00EE51FE"/>
    <w:rsid w:val="00EE62D5"/>
    <w:rsid w:val="00EF7E94"/>
    <w:rsid w:val="00F22C40"/>
    <w:rsid w:val="00F239F1"/>
    <w:rsid w:val="00F646BE"/>
    <w:rsid w:val="00F769B4"/>
    <w:rsid w:val="00F9799C"/>
    <w:rsid w:val="00FB2283"/>
    <w:rsid w:val="00FB4EE7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8D90"/>
  <w15:chartTrackingRefBased/>
  <w15:docId w15:val="{A9295985-99EE-4A4D-9D5C-893D7040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848"/>
    <w:rPr>
      <w:rFonts w:ascii="Lora" w:hAnsi="Lora"/>
      <w:sz w:val="24"/>
      <w:szCs w:val="24"/>
    </w:rPr>
  </w:style>
  <w:style w:type="paragraph" w:styleId="Rubrik1">
    <w:name w:val="heading 1"/>
    <w:basedOn w:val="Normal"/>
    <w:next w:val="Normal"/>
    <w:qFormat/>
    <w:rsid w:val="00976848"/>
    <w:pPr>
      <w:keepNext/>
      <w:spacing w:before="360" w:after="120"/>
      <w:outlineLvl w:val="0"/>
    </w:pPr>
    <w:rPr>
      <w:rFonts w:ascii="Open Sans" w:hAnsi="Open Sans" w:cs="Arial"/>
      <w:bCs/>
      <w:sz w:val="32"/>
      <w:szCs w:val="32"/>
    </w:rPr>
  </w:style>
  <w:style w:type="paragraph" w:styleId="Rubrik2">
    <w:name w:val="heading 2"/>
    <w:basedOn w:val="Normal"/>
    <w:next w:val="Normal"/>
    <w:qFormat/>
    <w:rsid w:val="00976848"/>
    <w:pPr>
      <w:keepNext/>
      <w:spacing w:before="60" w:after="60"/>
      <w:outlineLvl w:val="1"/>
    </w:pPr>
    <w:rPr>
      <w:rFonts w:ascii="Open Sans" w:hAnsi="Open Sans" w:cs="Arial"/>
      <w:bCs/>
      <w:iCs/>
      <w:sz w:val="28"/>
      <w:szCs w:val="28"/>
    </w:rPr>
  </w:style>
  <w:style w:type="paragraph" w:styleId="Rubrik3">
    <w:name w:val="heading 3"/>
    <w:aliases w:val="Underskrift"/>
    <w:basedOn w:val="Normal"/>
    <w:next w:val="Normal"/>
    <w:qFormat/>
    <w:pPr>
      <w:keepNext/>
      <w:spacing w:before="720"/>
      <w:outlineLvl w:val="2"/>
    </w:pPr>
    <w:rPr>
      <w:rFonts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Pr>
      <w:sz w:val="20"/>
    </w:rPr>
  </w:style>
  <w:style w:type="paragraph" w:styleId="Sidfot">
    <w:name w:val="footer"/>
    <w:basedOn w:val="Normal"/>
    <w:link w:val="SidfotChar"/>
    <w:uiPriority w:val="99"/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85EFE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qFormat/>
    <w:rsid w:val="00976848"/>
    <w:pPr>
      <w:spacing w:before="360"/>
      <w:outlineLvl w:val="0"/>
    </w:pPr>
    <w:rPr>
      <w:rFonts w:ascii="Open Sans Semibold" w:hAnsi="Open Sans Semibold" w:cs="Arial"/>
      <w:bCs/>
      <w:sz w:val="34"/>
      <w:szCs w:val="32"/>
    </w:rPr>
  </w:style>
  <w:style w:type="character" w:customStyle="1" w:styleId="BallongtextChar">
    <w:name w:val="Ballongtext Char"/>
    <w:link w:val="Ballongtext"/>
    <w:rsid w:val="00085EF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D5711"/>
    <w:pPr>
      <w:ind w:left="720"/>
      <w:contextualSpacing/>
    </w:pPr>
  </w:style>
  <w:style w:type="character" w:styleId="Kommentarsreferens">
    <w:name w:val="annotation reference"/>
    <w:rsid w:val="0034384C"/>
    <w:rPr>
      <w:sz w:val="16"/>
      <w:szCs w:val="16"/>
    </w:rPr>
  </w:style>
  <w:style w:type="paragraph" w:styleId="Kommentarer">
    <w:name w:val="annotation text"/>
    <w:basedOn w:val="Normal"/>
    <w:link w:val="KommentarerChar"/>
    <w:rsid w:val="0034384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4384C"/>
  </w:style>
  <w:style w:type="paragraph" w:styleId="Kommentarsmne">
    <w:name w:val="annotation subject"/>
    <w:basedOn w:val="Kommentarer"/>
    <w:next w:val="Kommentarer"/>
    <w:link w:val="KommentarsmneChar"/>
    <w:rsid w:val="0034384C"/>
    <w:rPr>
      <w:b/>
      <w:bCs/>
    </w:rPr>
  </w:style>
  <w:style w:type="character" w:customStyle="1" w:styleId="KommentarsmneChar">
    <w:name w:val="Kommentarsämne Char"/>
    <w:link w:val="Kommentarsmne"/>
    <w:rsid w:val="0034384C"/>
    <w:rPr>
      <w:b/>
      <w:bCs/>
    </w:rPr>
  </w:style>
  <w:style w:type="character" w:customStyle="1" w:styleId="NormalLSTChar">
    <w:name w:val="Normal LST Char"/>
    <w:link w:val="NormalLST"/>
    <w:locked/>
    <w:rsid w:val="00980D39"/>
    <w:rPr>
      <w:rFonts w:ascii="Calibri" w:eastAsia="Calibri" w:hAnsi="Calibri"/>
    </w:rPr>
  </w:style>
  <w:style w:type="paragraph" w:customStyle="1" w:styleId="NormalLST">
    <w:name w:val="Normal LST"/>
    <w:link w:val="NormalLSTChar"/>
    <w:qFormat/>
    <w:rsid w:val="00980D39"/>
    <w:pPr>
      <w:spacing w:after="240"/>
    </w:pPr>
    <w:rPr>
      <w:rFonts w:ascii="Calibri" w:eastAsia="Calibri" w:hAnsi="Calibri"/>
    </w:rPr>
  </w:style>
  <w:style w:type="character" w:styleId="Hyperlnk">
    <w:name w:val="Hyperlink"/>
    <w:unhideWhenUsed/>
    <w:rsid w:val="00980D39"/>
    <w:rPr>
      <w:color w:val="0000FF"/>
      <w:u w:val="single"/>
    </w:rPr>
  </w:style>
  <w:style w:type="paragraph" w:customStyle="1" w:styleId="PunktlistaLST">
    <w:name w:val="Punktlista LST"/>
    <w:basedOn w:val="NormalLST"/>
    <w:qFormat/>
    <w:rsid w:val="00976848"/>
    <w:pPr>
      <w:numPr>
        <w:numId w:val="3"/>
      </w:numPr>
      <w:spacing w:after="60"/>
      <w:ind w:left="357" w:hanging="357"/>
    </w:pPr>
    <w:rPr>
      <w:rFonts w:ascii="Lora" w:hAnsi="Lora"/>
      <w:sz w:val="24"/>
      <w:szCs w:val="22"/>
      <w:lang w:eastAsia="en-US"/>
    </w:rPr>
  </w:style>
  <w:style w:type="paragraph" w:customStyle="1" w:styleId="Rubrik2LST">
    <w:name w:val="Rubrik 2 LST"/>
    <w:next w:val="Normal"/>
    <w:qFormat/>
    <w:rsid w:val="000970CC"/>
    <w:pPr>
      <w:keepNext/>
      <w:spacing w:before="240" w:after="60"/>
    </w:pPr>
    <w:rPr>
      <w:rFonts w:ascii="Calibri" w:hAnsi="Calibri"/>
      <w:b/>
      <w:sz w:val="28"/>
      <w:szCs w:val="26"/>
      <w:lang w:eastAsia="en-US"/>
    </w:rPr>
  </w:style>
  <w:style w:type="character" w:styleId="Stark">
    <w:name w:val="Strong"/>
    <w:qFormat/>
    <w:rsid w:val="000970CC"/>
    <w:rPr>
      <w:b/>
      <w:bCs/>
    </w:rPr>
  </w:style>
  <w:style w:type="character" w:customStyle="1" w:styleId="SidfotChar">
    <w:name w:val="Sidfot Char"/>
    <w:link w:val="Sidfot"/>
    <w:uiPriority w:val="99"/>
    <w:rsid w:val="005E43EE"/>
    <w:rPr>
      <w:rFonts w:ascii="Arial" w:hAnsi="Arial"/>
      <w:sz w:val="14"/>
      <w:szCs w:val="24"/>
    </w:rPr>
  </w:style>
  <w:style w:type="character" w:customStyle="1" w:styleId="SidhuvudChar">
    <w:name w:val="Sidhuvud Char"/>
    <w:basedOn w:val="Standardstycketeckensnitt"/>
    <w:link w:val="Sidhuvud"/>
    <w:rsid w:val="0092402C"/>
    <w:rPr>
      <w:szCs w:val="24"/>
    </w:rPr>
  </w:style>
  <w:style w:type="paragraph" w:customStyle="1" w:styleId="SidhuvudtextLST">
    <w:name w:val="Sidhuvud text LST"/>
    <w:basedOn w:val="Normal"/>
    <w:qFormat/>
    <w:rsid w:val="0092402C"/>
    <w:pPr>
      <w:keepNext/>
      <w:spacing w:after="60"/>
      <w:outlineLvl w:val="0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SidfottextLST">
    <w:name w:val="Sidfot text LST"/>
    <w:basedOn w:val="Normal"/>
    <w:uiPriority w:val="11"/>
    <w:qFormat/>
    <w:rsid w:val="0092402C"/>
    <w:pPr>
      <w:keepNext/>
      <w:jc w:val="both"/>
    </w:pPr>
    <w:rPr>
      <w:rFonts w:ascii="Arial" w:eastAsiaTheme="minorHAnsi" w:hAnsi="Arial" w:cstheme="minorBidi"/>
      <w:sz w:val="16"/>
      <w:szCs w:val="22"/>
      <w:lang w:eastAsia="en-US"/>
    </w:rPr>
  </w:style>
  <w:style w:type="table" w:styleId="Tabellrutnt">
    <w:name w:val="Table Grid"/>
    <w:basedOn w:val="Normaltabell"/>
    <w:uiPriority w:val="59"/>
    <w:rsid w:val="0092402C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janster.lansstyrelsen.se/formservice/formDownload?serviceName=lst_cfd_multiserv_formhotell_tr&amp;scriptcomponent.cmtagname=trex-lst-komplettering_yttrande_arende-cfd&amp;service_name=komplettering_yttrande_arende&amp;skip.login=y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vin\Documents\Robert%20jobb\ssk%20-%20beg&#228;ran%20om%20f&#246;rkla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98B337FC26C43ABB5D0B4746568B8" ma:contentTypeVersion="4" ma:contentTypeDescription="Skapa ett nytt dokument." ma:contentTypeScope="" ma:versionID="d9a8e676ff39f14a5afeb0cab1235170">
  <xsd:schema xmlns:xsd="http://www.w3.org/2001/XMLSchema" xmlns:xs="http://www.w3.org/2001/XMLSchema" xmlns:p="http://schemas.microsoft.com/office/2006/metadata/properties" xmlns:ns2="2c35e79e-d4ef-4d33-9aab-f9f6c9e4910b" targetNamespace="http://schemas.microsoft.com/office/2006/metadata/properties" ma:root="true" ma:fieldsID="0aaf0b8b1e637723d0889d6eb4f5084f" ns2:_="">
    <xsd:import namespace="2c35e79e-d4ef-4d33-9aab-f9f6c9e491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e79e-d4ef-4d33-9aab-f9f6c9e49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70E94-A057-4998-BEA8-1AEE21FF4F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A1518-C8BD-4912-9126-C3F2C9223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446C8-064B-4525-ACE3-15F708A3201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DF16B5-482C-426A-AE5F-69342DCCA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e79e-d4ef-4d33-9aab-f9f6c9e49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ssk - begäran om förklaring.dot</Template>
  <TotalTime>3</TotalTime>
  <Pages>4</Pages>
  <Words>1101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</vt:lpstr>
    </vt:vector>
  </TitlesOfParts>
  <Company>Länsstyrelsen Västra Götaland</Company>
  <LinksUpToDate>false</LinksUpToDate>
  <CharactersWithSpaces>6924</CharactersWithSpaces>
  <SharedDoc>false</SharedDoc>
  <HLinks>
    <vt:vector size="12" baseType="variant">
      <vt:variant>
        <vt:i4>524316</vt:i4>
      </vt:variant>
      <vt:variant>
        <vt:i4>171</vt:i4>
      </vt:variant>
      <vt:variant>
        <vt:i4>0</vt:i4>
      </vt:variant>
      <vt:variant>
        <vt:i4>5</vt:i4>
      </vt:variant>
      <vt:variant>
        <vt:lpwstr>http://www.lansstyrelsen.se/dataskydd</vt:lpwstr>
      </vt:variant>
      <vt:variant>
        <vt:lpwstr/>
      </vt:variant>
      <vt:variant>
        <vt:i4>7995457</vt:i4>
      </vt:variant>
      <vt:variant>
        <vt:i4>102</vt:i4>
      </vt:variant>
      <vt:variant>
        <vt:i4>0</vt:i4>
      </vt:variant>
      <vt:variant>
        <vt:i4>5</vt:i4>
      </vt:variant>
      <vt:variant>
        <vt:lpwstr>https://www.e-tjanster.lansstyrelsen.se/formservice/formDownload?serviceName=lst_cfd_multiserv_formhotell_tr&amp;scriptcomponent.cmtagname=trex-lst-komplettering_yttrande_arende-cfd&amp;service_name=komplettering_yttrande_arende&amp;skip.login=yes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</dc:title>
  <dc:subject/>
  <dc:creator>Edgren Ida</dc:creator>
  <cp:keywords/>
  <cp:lastModifiedBy>Höök-Patriksson Kristina</cp:lastModifiedBy>
  <cp:revision>4</cp:revision>
  <cp:lastPrinted>2012-06-01T10:14:00Z</cp:lastPrinted>
  <dcterms:created xsi:type="dcterms:W3CDTF">2025-09-23T07:18:00Z</dcterms:created>
  <dcterms:modified xsi:type="dcterms:W3CDTF">2025-09-26T08:39:00Z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ksamhet">
    <vt:lpwstr/>
  </property>
  <property fmtid="{D5CDD505-2E9C-101B-9397-08002B2CF9AE}" pid="3" name="Författare">
    <vt:lpwstr/>
  </property>
  <property fmtid="{D5CDD505-2E9C-101B-9397-08002B2CF9AE}" pid="4" name="Löpnummer">
    <vt:lpwstr/>
  </property>
  <property fmtid="{D5CDD505-2E9C-101B-9397-08002B2CF9AE}" pid="5" name="Serienummer">
    <vt:lpwstr/>
  </property>
  <property fmtid="{D5CDD505-2E9C-101B-9397-08002B2CF9AE}" pid="6" name="Årtal">
    <vt:lpwstr>2017</vt:lpwstr>
  </property>
  <property fmtid="{D5CDD505-2E9C-101B-9397-08002B2CF9AE}" pid="7" name="Beskrivning">
    <vt:lpwstr>Mall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display_urn:schemas-microsoft-com:office:office#Editor">
    <vt:lpwstr>Lif Carina</vt:lpwstr>
  </property>
  <property fmtid="{D5CDD505-2E9C-101B-9397-08002B2CF9AE}" pid="11" name="display_urn:schemas-microsoft-com:office:office#Author">
    <vt:lpwstr>Lif Carina</vt:lpwstr>
  </property>
  <property fmtid="{D5CDD505-2E9C-101B-9397-08002B2CF9AE}" pid="12" name="ContentTypeId">
    <vt:lpwstr>0x01010088198B337FC26C43ABB5D0B4746568B8</vt:lpwstr>
  </property>
</Properties>
</file>