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24" w:type="dxa"/>
        <w:tblInd w:w="-113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1926"/>
        <w:gridCol w:w="4696"/>
      </w:tblGrid>
      <w:tr w:rsidR="009E585A" w14:paraId="10D35829" w14:textId="77777777" w:rsidTr="00BB21FE">
        <w:trPr>
          <w:trHeight w:val="840"/>
        </w:trPr>
        <w:tc>
          <w:tcPr>
            <w:tcW w:w="3402" w:type="dxa"/>
          </w:tcPr>
          <w:p w14:paraId="18D1A853" w14:textId="64B23195" w:rsidR="009E585A" w:rsidRPr="00D22020" w:rsidRDefault="004A6A04" w:rsidP="004A6A04">
            <w:pPr>
              <w:pStyle w:val="Sidhuvud"/>
            </w:pPr>
            <w:r w:rsidRPr="00D22020">
              <w:t xml:space="preserve">Denna mall kan användas vid </w:t>
            </w:r>
            <w:r w:rsidRPr="00D22020">
              <w:rPr>
                <w:b/>
              </w:rPr>
              <w:t>beslut om föreläggande</w:t>
            </w:r>
            <w:r w:rsidRPr="00D22020">
              <w:t xml:space="preserve"> </w:t>
            </w:r>
            <w:r w:rsidR="00D22020" w:rsidRPr="00CD3760">
              <w:rPr>
                <w:b/>
                <w:bCs/>
              </w:rPr>
              <w:t>med</w:t>
            </w:r>
            <w:r w:rsidRPr="00CD3760">
              <w:rPr>
                <w:b/>
                <w:bCs/>
              </w:rPr>
              <w:t xml:space="preserve"> </w:t>
            </w:r>
            <w:r w:rsidR="00F969B9" w:rsidRPr="00CD3760">
              <w:rPr>
                <w:b/>
                <w:bCs/>
              </w:rPr>
              <w:t xml:space="preserve">hänsyn till </w:t>
            </w:r>
            <w:r w:rsidR="005C7F49" w:rsidRPr="00CD3760">
              <w:rPr>
                <w:b/>
                <w:bCs/>
              </w:rPr>
              <w:t>natur- och kulturvärden i jordbruk</w:t>
            </w:r>
            <w:r w:rsidR="006A1064" w:rsidRPr="00CD3760">
              <w:rPr>
                <w:b/>
                <w:bCs/>
              </w:rPr>
              <w:t>et.</w:t>
            </w:r>
            <w:r w:rsidR="006A1064" w:rsidRPr="00D22020">
              <w:t xml:space="preserve"> </w:t>
            </w:r>
            <w:r w:rsidR="0016073D" w:rsidRPr="00D22020">
              <w:t>Gul färg markerar text om vite</w:t>
            </w:r>
            <w:r w:rsidR="001176A3" w:rsidRPr="00D22020">
              <w:t xml:space="preserve"> och andra saker som bara ska användas ibland</w:t>
            </w:r>
            <w:r w:rsidR="0016073D" w:rsidRPr="00D22020">
              <w:t xml:space="preserve">. Gråa rutor kan fyllas med ord eller fraser. Snedstreck </w:t>
            </w:r>
            <w:r w:rsidR="00531CAB" w:rsidRPr="00D22020">
              <w:fldChar w:fldCharType="begin">
                <w:ffData>
                  <w:name w:val="Textruta21"/>
                  <w:enabled/>
                  <w:calcOnExit w:val="0"/>
                  <w:textInput/>
                </w:ffData>
              </w:fldChar>
            </w:r>
            <w:r w:rsidR="00531CAB" w:rsidRPr="00D22020">
              <w:instrText xml:space="preserve"> FORMTEXT </w:instrText>
            </w:r>
            <w:r w:rsidR="00531CAB" w:rsidRPr="00D22020">
              <w:fldChar w:fldCharType="separate"/>
            </w:r>
            <w:r w:rsidR="00531CAB" w:rsidRPr="00D22020">
              <w:t> </w:t>
            </w:r>
            <w:r w:rsidR="00531CAB" w:rsidRPr="00D22020">
              <w:t>/</w:t>
            </w:r>
            <w:r w:rsidR="00531CAB" w:rsidRPr="00D22020">
              <w:t> </w:t>
            </w:r>
            <w:r w:rsidR="00531CAB" w:rsidRPr="00D22020">
              <w:fldChar w:fldCharType="end"/>
            </w:r>
            <w:r w:rsidR="00531CAB" w:rsidRPr="00D22020">
              <w:t xml:space="preserve"> </w:t>
            </w:r>
            <w:r w:rsidR="0016073D" w:rsidRPr="00D22020">
              <w:t>markerar alternativa ord eller fraser.</w:t>
            </w:r>
          </w:p>
        </w:tc>
        <w:tc>
          <w:tcPr>
            <w:tcW w:w="1926" w:type="dxa"/>
          </w:tcPr>
          <w:p w14:paraId="70FCA70E" w14:textId="77777777" w:rsidR="00E3629E" w:rsidRDefault="00E3629E" w:rsidP="00E3629E">
            <w:pPr>
              <w:pStyle w:val="Sidhuvud"/>
              <w:rPr>
                <w:sz w:val="24"/>
              </w:rPr>
            </w:pPr>
            <w:r>
              <w:rPr>
                <w:sz w:val="24"/>
              </w:rPr>
              <w:t>Delgivning</w:t>
            </w:r>
          </w:p>
          <w:p w14:paraId="273692AF" w14:textId="77777777" w:rsidR="00E3629E" w:rsidRPr="00D22020" w:rsidRDefault="00E3629E" w:rsidP="00E3629E">
            <w:pPr>
              <w:pStyle w:val="Sidhuvud"/>
              <w:rPr>
                <w:szCs w:val="20"/>
              </w:rPr>
            </w:pPr>
            <w:r w:rsidRPr="00D22020">
              <w:rPr>
                <w:szCs w:val="20"/>
              </w:rPr>
              <w:t xml:space="preserve">Om ombud finns, </w:t>
            </w:r>
          </w:p>
          <w:p w14:paraId="73A5F865" w14:textId="77777777" w:rsidR="00E3629E" w:rsidRPr="00D22020" w:rsidRDefault="00E3629E" w:rsidP="00E3629E">
            <w:pPr>
              <w:pStyle w:val="Sidhuvud"/>
              <w:rPr>
                <w:szCs w:val="20"/>
              </w:rPr>
            </w:pPr>
            <w:r w:rsidRPr="00D22020">
              <w:rPr>
                <w:szCs w:val="20"/>
              </w:rPr>
              <w:t xml:space="preserve">endast namn här, men delgivning ska fortfarande göras till adressat </w:t>
            </w:r>
          </w:p>
          <w:p w14:paraId="4A72815A" w14:textId="24535095" w:rsidR="009E585A" w:rsidRDefault="009E585A" w:rsidP="003E3AC3">
            <w:pPr>
              <w:pStyle w:val="Sidhuvud"/>
              <w:rPr>
                <w:sz w:val="24"/>
              </w:rPr>
            </w:pPr>
          </w:p>
        </w:tc>
        <w:tc>
          <w:tcPr>
            <w:tcW w:w="4696" w:type="dxa"/>
          </w:tcPr>
          <w:p w14:paraId="25D93F00" w14:textId="77777777" w:rsidR="009E585A" w:rsidRDefault="009E585A">
            <w: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0" w:name="Text3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Namn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</w:p>
          <w:p w14:paraId="1A52ACA8" w14:textId="77777777" w:rsidR="009E585A" w:rsidRDefault="009E585A">
            <w: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1" w:name="Text3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Adress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  <w:p w14:paraId="7E882364" w14:textId="1E0D8638" w:rsidR="00AB0B53" w:rsidRDefault="009E585A">
            <w:pPr>
              <w:rPr>
                <w:caps/>
              </w:rPr>
            </w:pPr>
            <w:r>
              <w:rPr>
                <w:caps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2" w:name="Text32"/>
            <w:r>
              <w:rPr>
                <w:caps/>
              </w:rPr>
              <w:instrText xml:space="preserve"> FORMTEXT </w:instrText>
            </w:r>
            <w:r>
              <w:rPr>
                <w:caps/>
              </w:rPr>
            </w:r>
            <w:r>
              <w:rPr>
                <w:caps/>
              </w:rPr>
              <w:fldChar w:fldCharType="separate"/>
            </w:r>
            <w:r>
              <w:rPr>
                <w:caps/>
                <w:noProof/>
              </w:rPr>
              <w:t> </w:t>
            </w:r>
            <w:r>
              <w:rPr>
                <w:caps/>
                <w:noProof/>
              </w:rPr>
              <w:t>Postadress</w:t>
            </w:r>
            <w:r>
              <w:rPr>
                <w:caps/>
                <w:noProof/>
              </w:rPr>
              <w:t> </w:t>
            </w:r>
            <w:r>
              <w:rPr>
                <w:caps/>
              </w:rPr>
              <w:fldChar w:fldCharType="end"/>
            </w:r>
            <w:bookmarkEnd w:id="2"/>
          </w:p>
          <w:p w14:paraId="4BF214D0" w14:textId="77777777" w:rsidR="005624F9" w:rsidRDefault="005624F9" w:rsidP="005624F9">
            <w: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Alt. e-postadress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21D3B350" w14:textId="77777777" w:rsidR="00AB0B53" w:rsidRDefault="00AB0B53">
            <w:pPr>
              <w:rPr>
                <w:caps/>
              </w:rPr>
            </w:pPr>
          </w:p>
          <w:p w14:paraId="5192C194" w14:textId="77777777" w:rsidR="00CD3760" w:rsidRDefault="00CD3760" w:rsidP="00CD3760">
            <w:r>
              <w:t>Ombud</w:t>
            </w:r>
          </w:p>
          <w:p w14:paraId="0619297B" w14:textId="77777777" w:rsidR="00CD3760" w:rsidRDefault="00CD3760" w:rsidP="00CD3760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Namn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0E58F794" w14:textId="77777777" w:rsidR="00CD3760" w:rsidRDefault="00CD3760" w:rsidP="00CD3760">
            <w: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Adress</w:t>
            </w:r>
            <w:r>
              <w:fldChar w:fldCharType="end"/>
            </w:r>
          </w:p>
          <w:p w14:paraId="47C2A226" w14:textId="061E9C78" w:rsidR="00CD3760" w:rsidRPr="004B0CAD" w:rsidRDefault="00CD3760" w:rsidP="00CD3760">
            <w:pPr>
              <w:rPr>
                <w:caps/>
              </w:rPr>
            </w:pPr>
            <w:r>
              <w:rPr>
                <w:caps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rPr>
                <w:caps/>
              </w:rPr>
              <w:instrText xml:space="preserve"> FORMTEXT </w:instrText>
            </w:r>
            <w:r>
              <w:rPr>
                <w:caps/>
              </w:rPr>
            </w:r>
            <w:r>
              <w:rPr>
                <w:caps/>
              </w:rPr>
              <w:fldChar w:fldCharType="separate"/>
            </w:r>
            <w:r>
              <w:rPr>
                <w:caps/>
                <w:noProof/>
              </w:rPr>
              <w:t>Postadress</w:t>
            </w:r>
            <w:r>
              <w:rPr>
                <w:caps/>
              </w:rPr>
              <w:fldChar w:fldCharType="end"/>
            </w:r>
          </w:p>
        </w:tc>
      </w:tr>
    </w:tbl>
    <w:p w14:paraId="7F7574F5" w14:textId="1E71C2B8" w:rsidR="001176A3" w:rsidRPr="008209BA" w:rsidRDefault="0092604F" w:rsidP="001176A3">
      <w:pPr>
        <w:pStyle w:val="Rubrik"/>
      </w:pPr>
      <w:r w:rsidRPr="00AB0B53">
        <w:t xml:space="preserve">Föreläggande att </w:t>
      </w:r>
      <w:r w:rsidR="001176A3">
        <w:t>återställa</w:t>
      </w:r>
      <w:r w:rsidR="001176A3" w:rsidRPr="008209BA">
        <w:fldChar w:fldCharType="begin">
          <w:ffData>
            <w:name w:val="Text39"/>
            <w:enabled/>
            <w:calcOnExit w:val="0"/>
            <w:textInput/>
          </w:ffData>
        </w:fldChar>
      </w:r>
      <w:r w:rsidR="001176A3" w:rsidRPr="008209BA">
        <w:instrText xml:space="preserve"> FORMTEXT </w:instrText>
      </w:r>
      <w:r w:rsidR="001176A3" w:rsidRPr="008209BA">
        <w:fldChar w:fldCharType="separate"/>
      </w:r>
      <w:r w:rsidR="001176A3" w:rsidRPr="008209BA">
        <w:t> </w:t>
      </w:r>
      <w:r w:rsidR="001176A3">
        <w:t>/</w:t>
      </w:r>
      <w:r w:rsidR="001176A3" w:rsidRPr="008209BA">
        <w:t> </w:t>
      </w:r>
      <w:r w:rsidR="001176A3" w:rsidRPr="008209BA">
        <w:fldChar w:fldCharType="end"/>
      </w:r>
      <w:r w:rsidR="001176A3">
        <w:t xml:space="preserve">återskapa </w:t>
      </w:r>
      <w:r w:rsidR="001176A3" w:rsidRPr="008209BA">
        <w:fldChar w:fldCharType="begin">
          <w:ffData>
            <w:name w:val="Text41"/>
            <w:enabled/>
            <w:calcOnExit w:val="0"/>
            <w:textInput/>
          </w:ffData>
        </w:fldChar>
      </w:r>
      <w:bookmarkStart w:id="3" w:name="Text41"/>
      <w:r w:rsidR="001176A3" w:rsidRPr="008209BA">
        <w:instrText xml:space="preserve"> FORMTEXT </w:instrText>
      </w:r>
      <w:r w:rsidR="001176A3" w:rsidRPr="008209BA">
        <w:fldChar w:fldCharType="separate"/>
      </w:r>
      <w:r w:rsidR="001176A3" w:rsidRPr="008209BA">
        <w:t> </w:t>
      </w:r>
      <w:r w:rsidR="001176A3">
        <w:t>objekt</w:t>
      </w:r>
      <w:r w:rsidR="001176A3" w:rsidRPr="008209BA">
        <w:t> </w:t>
      </w:r>
      <w:r w:rsidR="001176A3" w:rsidRPr="008209BA">
        <w:fldChar w:fldCharType="end"/>
      </w:r>
      <w:bookmarkEnd w:id="3"/>
      <w:r w:rsidR="002F7F85">
        <w:t xml:space="preserve"> </w:t>
      </w:r>
      <w:r w:rsidR="00D22020">
        <w:t>med</w:t>
      </w:r>
      <w:r w:rsidR="00315074">
        <w:t xml:space="preserve"> hänsyn </w:t>
      </w:r>
      <w:r w:rsidR="00D22020">
        <w:t>till</w:t>
      </w:r>
      <w:r w:rsidR="00315074">
        <w:t xml:space="preserve"> natur- och kulturvärden </w:t>
      </w:r>
      <w:r w:rsidR="002F7F85">
        <w:t>i jordbruket</w:t>
      </w:r>
      <w:r w:rsidR="001176A3" w:rsidRPr="008209BA">
        <w:t xml:space="preserve"> </w:t>
      </w:r>
    </w:p>
    <w:p w14:paraId="4543B850" w14:textId="354A5396" w:rsidR="0092604F" w:rsidRDefault="0092604F" w:rsidP="001176A3">
      <w:pPr>
        <w:pStyle w:val="Rubrik1"/>
      </w:pPr>
      <w:r>
        <w:t>Beslut</w:t>
      </w:r>
    </w:p>
    <w:p w14:paraId="5202A6CF" w14:textId="4C617719" w:rsidR="0092604F" w:rsidRDefault="0092604F" w:rsidP="0092604F">
      <w:pPr>
        <w:tabs>
          <w:tab w:val="center" w:pos="-142"/>
          <w:tab w:val="left" w:pos="7371"/>
          <w:tab w:val="left" w:pos="9072"/>
        </w:tabs>
      </w:pPr>
      <w:r>
        <w:t>Länsstyrel</w:t>
      </w:r>
      <w:r w:rsidR="006C4D81">
        <w:t>sen förelägger</w:t>
      </w:r>
      <w:r>
        <w:t xml:space="preserve"> </w:t>
      </w:r>
      <w:r>
        <w:fldChar w:fldCharType="begin">
          <w:ffData>
            <w:name w:val="Text16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namn</w:t>
      </w:r>
      <w:r>
        <w:fldChar w:fldCharType="end"/>
      </w:r>
      <w:r>
        <w:t xml:space="preserve">, </w:t>
      </w:r>
      <w:r w:rsidRPr="00E50ACA">
        <w:rPr>
          <w:highlight w:val="yellow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Pr="00E50ACA">
        <w:rPr>
          <w:highlight w:val="yellow"/>
        </w:rPr>
        <w:instrText xml:space="preserve"> FORMTEXT </w:instrText>
      </w:r>
      <w:r w:rsidRPr="00E50ACA">
        <w:rPr>
          <w:highlight w:val="yellow"/>
        </w:rPr>
      </w:r>
      <w:r w:rsidRPr="00E50ACA">
        <w:rPr>
          <w:highlight w:val="yellow"/>
        </w:rPr>
        <w:fldChar w:fldCharType="separate"/>
      </w:r>
      <w:r w:rsidRPr="00E50ACA">
        <w:rPr>
          <w:noProof/>
          <w:highlight w:val="yellow"/>
        </w:rPr>
        <w:t>personnummer</w:t>
      </w:r>
      <w:r w:rsidRPr="00E50ACA">
        <w:rPr>
          <w:highlight w:val="yellow"/>
        </w:rPr>
        <w:fldChar w:fldCharType="end"/>
      </w:r>
      <w:r>
        <w:t xml:space="preserve">, </w:t>
      </w:r>
      <w:r w:rsidRPr="00027D12">
        <w:rPr>
          <w:highlight w:val="yellow"/>
        </w:rPr>
        <w:t xml:space="preserve">vid vite av </w:t>
      </w:r>
      <w:r w:rsidRPr="00027D12">
        <w:rPr>
          <w:highlight w:val="yellow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Pr="00027D12">
        <w:rPr>
          <w:highlight w:val="yellow"/>
        </w:rPr>
        <w:instrText xml:space="preserve"> FORMTEXT </w:instrText>
      </w:r>
      <w:r w:rsidRPr="00027D12">
        <w:rPr>
          <w:highlight w:val="yellow"/>
        </w:rPr>
      </w:r>
      <w:r w:rsidRPr="00027D12">
        <w:rPr>
          <w:highlight w:val="yellow"/>
        </w:rPr>
        <w:fldChar w:fldCharType="separate"/>
      </w:r>
      <w:r w:rsidRPr="00027D12">
        <w:rPr>
          <w:noProof/>
          <w:highlight w:val="yellow"/>
        </w:rPr>
        <w:t> </w:t>
      </w:r>
      <w:r w:rsidRPr="00027D12">
        <w:rPr>
          <w:noProof/>
          <w:highlight w:val="yellow"/>
        </w:rPr>
        <w:t> </w:t>
      </w:r>
      <w:r w:rsidRPr="00027D12">
        <w:rPr>
          <w:noProof/>
          <w:highlight w:val="yellow"/>
        </w:rPr>
        <w:t> </w:t>
      </w:r>
      <w:r w:rsidRPr="00027D12">
        <w:rPr>
          <w:noProof/>
          <w:highlight w:val="yellow"/>
        </w:rPr>
        <w:t> </w:t>
      </w:r>
      <w:r w:rsidRPr="00027D12">
        <w:rPr>
          <w:noProof/>
          <w:highlight w:val="yellow"/>
        </w:rPr>
        <w:t> </w:t>
      </w:r>
      <w:r w:rsidRPr="00027D12">
        <w:rPr>
          <w:highlight w:val="yellow"/>
        </w:rPr>
        <w:fldChar w:fldCharType="end"/>
      </w:r>
      <w:r w:rsidRPr="00027D12">
        <w:rPr>
          <w:highlight w:val="yellow"/>
        </w:rPr>
        <w:t>kr</w:t>
      </w:r>
      <w:r w:rsidRPr="0016073D">
        <w:rPr>
          <w:highlight w:val="yellow"/>
        </w:rPr>
        <w:t>,</w:t>
      </w:r>
      <w:r>
        <w:t xml:space="preserve"> att utföra följande åtgärder på fastigheten </w:t>
      </w:r>
      <w:r>
        <w:fldChar w:fldCharType="begin">
          <w:ffData>
            <w:name w:val="Text16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i </w:t>
      </w:r>
      <w:r>
        <w:fldChar w:fldCharType="begin">
          <w:ffData>
            <w:name w:val="Text16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kommun (</w:t>
      </w:r>
      <w:r w:rsidRPr="001D4CD7">
        <w:t>se även bifogad karta och fotodokumentation):</w:t>
      </w:r>
    </w:p>
    <w:p w14:paraId="4AC6338F" w14:textId="77777777" w:rsidR="0092604F" w:rsidRDefault="0092604F" w:rsidP="0092604F">
      <w:pPr>
        <w:tabs>
          <w:tab w:val="center" w:pos="-142"/>
          <w:tab w:val="left" w:pos="9072"/>
        </w:tabs>
        <w:ind w:right="-10"/>
      </w:pPr>
    </w:p>
    <w:p w14:paraId="254BBC38" w14:textId="65268DD4" w:rsidR="009347D3" w:rsidRDefault="009347D3" w:rsidP="009347D3">
      <w:pPr>
        <w:pStyle w:val="Liststycke"/>
        <w:numPr>
          <w:ilvl w:val="0"/>
          <w:numId w:val="9"/>
        </w:numPr>
        <w:tabs>
          <w:tab w:val="center" w:pos="-142"/>
          <w:tab w:val="left" w:pos="7371"/>
          <w:tab w:val="left" w:pos="9072"/>
        </w:tabs>
      </w:pPr>
      <w:r>
        <w:t>Återskapa brukningsväg</w:t>
      </w:r>
      <w:r>
        <w:fldChar w:fldCharType="begin">
          <w:ffData>
            <w:name w:val="Textruta2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t> </w:t>
      </w:r>
      <w:r>
        <w:t>/</w:t>
      </w:r>
      <w:r>
        <w:t> </w:t>
      </w:r>
      <w:r>
        <w:fldChar w:fldCharType="end"/>
      </w:r>
      <w:r>
        <w:t>åkerren</w:t>
      </w:r>
      <w:r>
        <w:fldChar w:fldCharType="begin">
          <w:ffData>
            <w:name w:val="Textruta2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t> </w:t>
      </w:r>
      <w:r>
        <w:t>/</w:t>
      </w:r>
      <w:r>
        <w:t> </w:t>
      </w:r>
      <w:r>
        <w:fldChar w:fldCharType="end"/>
      </w:r>
      <w:r>
        <w:t>hägnadsrest till sitt ursprungliga skick, på samma geografiska plats.</w:t>
      </w:r>
    </w:p>
    <w:p w14:paraId="658076D9" w14:textId="77777777" w:rsidR="009347D3" w:rsidRPr="00D15EFB" w:rsidRDefault="009347D3" w:rsidP="009347D3">
      <w:pPr>
        <w:pStyle w:val="Liststycke"/>
        <w:numPr>
          <w:ilvl w:val="0"/>
          <w:numId w:val="9"/>
        </w:numPr>
        <w:tabs>
          <w:tab w:val="center" w:pos="-142"/>
          <w:tab w:val="left" w:pos="7371"/>
          <w:tab w:val="left" w:pos="9072"/>
        </w:tabs>
        <w:rPr>
          <w:rFonts w:ascii="Arial" w:hAnsi="Arial"/>
          <w:b/>
          <w:sz w:val="32"/>
        </w:rPr>
      </w:pPr>
      <w:r>
        <w:t>Ingen kultivering får ske på den markyta som brukningsvägen</w:t>
      </w:r>
      <w:r>
        <w:fldChar w:fldCharType="begin">
          <w:ffData>
            <w:name w:val="Textruta2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t> </w:t>
      </w:r>
      <w:r>
        <w:t>/</w:t>
      </w:r>
      <w:r>
        <w:t> </w:t>
      </w:r>
      <w:r>
        <w:fldChar w:fldCharType="end"/>
      </w:r>
      <w:r>
        <w:t>åkerrenen</w:t>
      </w:r>
      <w:r>
        <w:fldChar w:fldCharType="begin">
          <w:ffData>
            <w:name w:val="Textruta2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t> </w:t>
      </w:r>
      <w:r>
        <w:t>/</w:t>
      </w:r>
      <w:r>
        <w:t> </w:t>
      </w:r>
      <w:r>
        <w:fldChar w:fldCharType="end"/>
      </w:r>
      <w:r>
        <w:t>hägnadsresten har utgjort</w:t>
      </w:r>
    </w:p>
    <w:p w14:paraId="0C5C601E" w14:textId="77777777" w:rsidR="009347D3" w:rsidRPr="00F917B5" w:rsidRDefault="009347D3" w:rsidP="009347D3">
      <w:pPr>
        <w:pStyle w:val="Liststycke"/>
        <w:numPr>
          <w:ilvl w:val="0"/>
          <w:numId w:val="9"/>
        </w:numPr>
        <w:tabs>
          <w:tab w:val="center" w:pos="-142"/>
          <w:tab w:val="left" w:pos="7371"/>
          <w:tab w:val="left" w:pos="9072"/>
        </w:tabs>
        <w:rPr>
          <w:rFonts w:ascii="Arial" w:hAnsi="Arial"/>
          <w:b/>
          <w:sz w:val="32"/>
        </w:rPr>
      </w:pPr>
      <w:r>
        <w:t>Återskapa en brukningsväg</w:t>
      </w:r>
      <w:r>
        <w:fldChar w:fldCharType="begin">
          <w:ffData>
            <w:name w:val="Textruta2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t> </w:t>
      </w:r>
      <w:r>
        <w:t>/</w:t>
      </w:r>
      <w:r>
        <w:t> </w:t>
      </w:r>
      <w:r>
        <w:fldChar w:fldCharType="end"/>
      </w:r>
      <w:r>
        <w:t>åkerren</w:t>
      </w:r>
      <w:r>
        <w:fldChar w:fldCharType="begin">
          <w:ffData>
            <w:name w:val="Textruta2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t> </w:t>
      </w:r>
      <w:r>
        <w:t>/</w:t>
      </w:r>
      <w:r>
        <w:t> </w:t>
      </w:r>
      <w:r>
        <w:fldChar w:fldCharType="end"/>
      </w:r>
      <w:r>
        <w:t xml:space="preserve">hägnadsrest minst </w:t>
      </w:r>
      <w:r>
        <w:fldChar w:fldCharType="begin">
          <w:ffData>
            <w:name w:val="Textruta21"/>
            <w:enabled/>
            <w:calcOnExit w:val="0"/>
            <w:textInput>
              <w:default w:val="x"/>
            </w:textInput>
          </w:ffData>
        </w:fldChar>
      </w:r>
      <w:bookmarkStart w:id="4" w:name="Textruta21"/>
      <w:r>
        <w:instrText xml:space="preserve"> FORMTEXT </w:instrText>
      </w:r>
      <w:r>
        <w:fldChar w:fldCharType="separate"/>
      </w:r>
      <w:r>
        <w:rPr>
          <w:noProof/>
        </w:rPr>
        <w:t>x</w:t>
      </w:r>
      <w:r>
        <w:fldChar w:fldCharType="end"/>
      </w:r>
      <w:bookmarkEnd w:id="4"/>
      <w:r>
        <w:t xml:space="preserve"> meter lång och </w:t>
      </w:r>
      <w:r>
        <w:fldChar w:fldCharType="begin">
          <w:ffData>
            <w:name w:val="Textruta21"/>
            <w:enabled/>
            <w:calcOnExit w:val="0"/>
            <w:textInput>
              <w:default w:val="x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x</w:t>
      </w:r>
      <w:r>
        <w:fldChar w:fldCharType="end"/>
      </w:r>
      <w:r>
        <w:t xml:space="preserve"> meter bred i den sträckning som markerats på en till beslutet bifogad karta</w:t>
      </w:r>
    </w:p>
    <w:p w14:paraId="4EE006FC" w14:textId="131BDEAD" w:rsidR="009347D3" w:rsidRPr="00DE72A3" w:rsidRDefault="009347D3" w:rsidP="009347D3">
      <w:pPr>
        <w:pStyle w:val="Liststycke"/>
        <w:numPr>
          <w:ilvl w:val="0"/>
          <w:numId w:val="9"/>
        </w:numPr>
        <w:tabs>
          <w:tab w:val="center" w:pos="-142"/>
          <w:tab w:val="left" w:pos="7371"/>
          <w:tab w:val="left" w:pos="9072"/>
        </w:tabs>
        <w:rPr>
          <w:rFonts w:ascii="Arial" w:hAnsi="Arial"/>
          <w:b/>
          <w:sz w:val="32"/>
        </w:rPr>
      </w:pPr>
      <w:r>
        <w:t xml:space="preserve">Merparten, dock minst </w:t>
      </w:r>
      <w:r>
        <w:fldChar w:fldCharType="begin">
          <w:ffData>
            <w:name w:val="Textruta21"/>
            <w:enabled/>
            <w:calcOnExit w:val="0"/>
            <w:textInput>
              <w:default w:val="x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x</w:t>
      </w:r>
      <w:r>
        <w:fldChar w:fldCharType="end"/>
      </w:r>
      <w:r>
        <w:t xml:space="preserve"> m3, av det sten- och jordmaterial som tagits därifrån, ska köras tillbaka till brukningsvägen</w:t>
      </w:r>
      <w:r>
        <w:fldChar w:fldCharType="begin">
          <w:ffData>
            <w:name w:val="Textruta2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t> </w:t>
      </w:r>
      <w:r>
        <w:t>/</w:t>
      </w:r>
      <w:r>
        <w:t> </w:t>
      </w:r>
      <w:r>
        <w:fldChar w:fldCharType="end"/>
      </w:r>
      <w:r>
        <w:t>åkerrenen</w:t>
      </w:r>
      <w:r>
        <w:fldChar w:fldCharType="begin">
          <w:ffData>
            <w:name w:val="Textruta2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t> </w:t>
      </w:r>
      <w:r>
        <w:t>/</w:t>
      </w:r>
      <w:r>
        <w:t> </w:t>
      </w:r>
      <w:r>
        <w:fldChar w:fldCharType="end"/>
      </w:r>
      <w:r>
        <w:t>hägnadsresten. Avfallsrester får inte förekomma i materialet</w:t>
      </w:r>
    </w:p>
    <w:p w14:paraId="0378D235" w14:textId="77777777" w:rsidR="009347D3" w:rsidRPr="00DE72A3" w:rsidRDefault="009347D3" w:rsidP="009347D3">
      <w:pPr>
        <w:pStyle w:val="Liststycke"/>
        <w:numPr>
          <w:ilvl w:val="0"/>
          <w:numId w:val="9"/>
        </w:numPr>
        <w:tabs>
          <w:tab w:val="center" w:pos="-142"/>
          <w:tab w:val="left" w:pos="7371"/>
          <w:tab w:val="left" w:pos="9072"/>
        </w:tabs>
        <w:rPr>
          <w:rFonts w:ascii="Arial" w:hAnsi="Arial"/>
          <w:b/>
          <w:sz w:val="32"/>
        </w:rPr>
      </w:pPr>
      <w:r>
        <w:t xml:space="preserve">Åkerrenen ska planteras med minst </w:t>
      </w:r>
      <w:r>
        <w:fldChar w:fldCharType="begin">
          <w:ffData>
            <w:name w:val="Textruta21"/>
            <w:enabled/>
            <w:calcOnExit w:val="0"/>
            <w:textInput>
              <w:default w:val="x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x</w:t>
      </w:r>
      <w:r>
        <w:fldChar w:fldCharType="end"/>
      </w:r>
      <w:r>
        <w:t xml:space="preserve"> lövträd eller buskar</w:t>
      </w:r>
    </w:p>
    <w:p w14:paraId="4D24FADE" w14:textId="77777777" w:rsidR="009347D3" w:rsidRPr="00DE72A3" w:rsidRDefault="009347D3" w:rsidP="009347D3">
      <w:pPr>
        <w:pStyle w:val="Liststycke"/>
        <w:numPr>
          <w:ilvl w:val="0"/>
          <w:numId w:val="9"/>
        </w:numPr>
        <w:tabs>
          <w:tab w:val="center" w:pos="-142"/>
          <w:tab w:val="left" w:pos="7371"/>
          <w:tab w:val="left" w:pos="9072"/>
        </w:tabs>
        <w:rPr>
          <w:rFonts w:ascii="Arial" w:hAnsi="Arial"/>
          <w:b/>
          <w:sz w:val="32"/>
        </w:rPr>
      </w:pPr>
      <w:r>
        <w:t xml:space="preserve">Minst </w:t>
      </w:r>
      <w:r>
        <w:fldChar w:fldCharType="begin">
          <w:ffData>
            <w:name w:val="Textruta21"/>
            <w:enabled/>
            <w:calcOnExit w:val="0"/>
            <w:textInput>
              <w:default w:val="x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x</w:t>
      </w:r>
      <w:r>
        <w:fldChar w:fldCharType="end"/>
      </w:r>
      <w:r>
        <w:t xml:space="preserve"> anhopningar med lav- och mossbevuxna stenar som tagits bort från åkerrenen ska återföras till den återskapade åkerrenen. Med anhopning menas minst fem större stenar</w:t>
      </w:r>
    </w:p>
    <w:p w14:paraId="1EB8F8A8" w14:textId="77777777" w:rsidR="009347D3" w:rsidRPr="000368E3" w:rsidRDefault="009347D3" w:rsidP="009347D3">
      <w:pPr>
        <w:pStyle w:val="Liststycke"/>
        <w:numPr>
          <w:ilvl w:val="0"/>
          <w:numId w:val="9"/>
        </w:numPr>
        <w:tabs>
          <w:tab w:val="center" w:pos="-142"/>
          <w:tab w:val="left" w:pos="7371"/>
          <w:tab w:val="left" w:pos="9072"/>
        </w:tabs>
        <w:rPr>
          <w:rFonts w:ascii="Arial" w:hAnsi="Arial"/>
          <w:b/>
          <w:sz w:val="32"/>
        </w:rPr>
      </w:pPr>
      <w:r>
        <w:t>Ingen insådd av åkergröda får ske på åkerrenen</w:t>
      </w:r>
    </w:p>
    <w:p w14:paraId="39280EFC" w14:textId="77777777" w:rsidR="009347D3" w:rsidRDefault="009347D3" w:rsidP="009347D3">
      <w:pPr>
        <w:pStyle w:val="Liststycke"/>
        <w:numPr>
          <w:ilvl w:val="0"/>
          <w:numId w:val="9"/>
        </w:numPr>
        <w:tabs>
          <w:tab w:val="center" w:pos="-142"/>
          <w:tab w:val="left" w:pos="7371"/>
          <w:tab w:val="left" w:pos="9072"/>
        </w:tabs>
      </w:pPr>
      <w:r>
        <w:t>Återskapa den avverkade</w:t>
      </w:r>
      <w:r>
        <w:fldChar w:fldCharType="begin">
          <w:ffData>
            <w:name w:val="Textruta2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t> </w:t>
      </w:r>
      <w:r>
        <w:t>/</w:t>
      </w:r>
      <w:r>
        <w:t> </w:t>
      </w:r>
      <w:r>
        <w:fldChar w:fldCharType="end"/>
      </w:r>
      <w:r>
        <w:t xml:space="preserve">skadade hamlade </w:t>
      </w:r>
      <w:r w:rsidRPr="00EC4BDA">
        <w:rPr>
          <w:highlight w:val="yellow"/>
        </w:rPr>
        <w:t>trädslaget</w:t>
      </w:r>
      <w:r>
        <w:fldChar w:fldCharType="begin">
          <w:ffData>
            <w:name w:val="Textruta2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t> </w:t>
      </w:r>
      <w:r>
        <w:t>/</w:t>
      </w:r>
      <w:r>
        <w:t> </w:t>
      </w:r>
      <w:r>
        <w:fldChar w:fldCharType="end"/>
      </w:r>
      <w:r>
        <w:t xml:space="preserve">bärande </w:t>
      </w:r>
      <w:r w:rsidRPr="00EC4BDA">
        <w:rPr>
          <w:highlight w:val="yellow"/>
        </w:rPr>
        <w:t>trädslaget</w:t>
      </w:r>
      <w:r>
        <w:fldChar w:fldCharType="begin">
          <w:ffData>
            <w:name w:val="Textruta2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t> </w:t>
      </w:r>
      <w:r>
        <w:t>/</w:t>
      </w:r>
      <w:r>
        <w:t> </w:t>
      </w:r>
      <w:r>
        <w:fldChar w:fldCharType="end"/>
      </w:r>
      <w:proofErr w:type="spellStart"/>
      <w:r>
        <w:t>lähäcken</w:t>
      </w:r>
      <w:proofErr w:type="spellEnd"/>
      <w:r>
        <w:t xml:space="preserve"> genom att återplantera </w:t>
      </w:r>
      <w:r>
        <w:fldChar w:fldCharType="begin">
          <w:ffData>
            <w:name w:val=""/>
            <w:enabled/>
            <w:calcOnExit w:val="0"/>
            <w:textInput>
              <w:default w:val="aktuell typ av träd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aktuell typ av träd</w:t>
      </w:r>
      <w:r>
        <w:fldChar w:fldCharType="end"/>
      </w:r>
    </w:p>
    <w:p w14:paraId="50D3BE1A" w14:textId="77777777" w:rsidR="009347D3" w:rsidRPr="000368E3" w:rsidRDefault="009347D3" w:rsidP="009347D3">
      <w:pPr>
        <w:pStyle w:val="Liststycke"/>
        <w:numPr>
          <w:ilvl w:val="0"/>
          <w:numId w:val="9"/>
        </w:numPr>
        <w:tabs>
          <w:tab w:val="center" w:pos="-142"/>
          <w:tab w:val="left" w:pos="7371"/>
          <w:tab w:val="left" w:pos="9072"/>
        </w:tabs>
      </w:pPr>
      <w:r w:rsidRPr="000368E3">
        <w:t>Återskapa betesmarken till sitt ursprungliga skick</w:t>
      </w:r>
    </w:p>
    <w:p w14:paraId="6630BC24" w14:textId="77777777" w:rsidR="009347D3" w:rsidRPr="000368E3" w:rsidRDefault="009347D3" w:rsidP="009347D3">
      <w:pPr>
        <w:pStyle w:val="Liststycke"/>
        <w:numPr>
          <w:ilvl w:val="0"/>
          <w:numId w:val="9"/>
        </w:numPr>
        <w:tabs>
          <w:tab w:val="center" w:pos="-142"/>
          <w:tab w:val="left" w:pos="7371"/>
          <w:tab w:val="left" w:pos="9072"/>
        </w:tabs>
        <w:rPr>
          <w:rFonts w:ascii="Arial" w:hAnsi="Arial"/>
          <w:b/>
          <w:sz w:val="32"/>
        </w:rPr>
      </w:pPr>
      <w:r>
        <w:t xml:space="preserve">Ingen kultivering får ske på den markyta som betesmarken har utgjort. Ytan ska uppgå till minst </w:t>
      </w:r>
      <w:r w:rsidRPr="003759D6">
        <w:rPr>
          <w:highlight w:val="yellow"/>
        </w:rPr>
        <w:t>x</w:t>
      </w:r>
      <w:r>
        <w:t xml:space="preserve"> ha</w:t>
      </w:r>
    </w:p>
    <w:p w14:paraId="76AEA2F7" w14:textId="77777777" w:rsidR="009347D3" w:rsidRPr="000368E3" w:rsidRDefault="009347D3" w:rsidP="009347D3">
      <w:pPr>
        <w:pStyle w:val="Liststycke"/>
        <w:numPr>
          <w:ilvl w:val="0"/>
          <w:numId w:val="9"/>
        </w:numPr>
        <w:tabs>
          <w:tab w:val="center" w:pos="-142"/>
          <w:tab w:val="left" w:pos="7371"/>
          <w:tab w:val="left" w:pos="9072"/>
        </w:tabs>
        <w:rPr>
          <w:rFonts w:ascii="Arial" w:hAnsi="Arial"/>
          <w:b/>
          <w:sz w:val="32"/>
        </w:rPr>
      </w:pPr>
      <w:r>
        <w:t>För att återskapa betesmarken ska insådd av ängsfrön ske på den markyta som betesmarken har utgjort</w:t>
      </w:r>
    </w:p>
    <w:p w14:paraId="24AEE188" w14:textId="77777777" w:rsidR="009347D3" w:rsidRPr="00F9601F" w:rsidRDefault="009347D3" w:rsidP="009347D3">
      <w:pPr>
        <w:numPr>
          <w:ilvl w:val="0"/>
          <w:numId w:val="9"/>
        </w:numPr>
        <w:tabs>
          <w:tab w:val="center" w:pos="-142"/>
          <w:tab w:val="left" w:pos="7371"/>
          <w:tab w:val="left" w:pos="9072"/>
        </w:tabs>
        <w:rPr>
          <w:rFonts w:ascii="Arial" w:hAnsi="Arial"/>
          <w:b/>
          <w:sz w:val="32"/>
        </w:rPr>
      </w:pPr>
      <w:r w:rsidRPr="00656AE8">
        <w:t>Naturlig vegetation ska få utvecklas på de</w:t>
      </w:r>
      <w:r>
        <w:t>n</w:t>
      </w:r>
      <w:r w:rsidRPr="00656AE8">
        <w:t xml:space="preserve"> återskapade </w:t>
      </w:r>
      <w:r>
        <w:t>betesmarken. Ingen insådd av åkergröda får ske.</w:t>
      </w:r>
    </w:p>
    <w:p w14:paraId="640EE55D" w14:textId="77777777" w:rsidR="009347D3" w:rsidRPr="000368E3" w:rsidRDefault="009347D3" w:rsidP="009347D3">
      <w:pPr>
        <w:pStyle w:val="Liststycke"/>
        <w:numPr>
          <w:ilvl w:val="0"/>
          <w:numId w:val="9"/>
        </w:numPr>
        <w:tabs>
          <w:tab w:val="center" w:pos="-142"/>
          <w:tab w:val="left" w:pos="7371"/>
          <w:tab w:val="left" w:pos="9072"/>
        </w:tabs>
        <w:rPr>
          <w:rFonts w:ascii="Arial" w:hAnsi="Arial"/>
          <w:b/>
          <w:sz w:val="32"/>
        </w:rPr>
      </w:pPr>
      <w:r>
        <w:t>Röjningssten</w:t>
      </w:r>
      <w:r>
        <w:fldChar w:fldCharType="begin">
          <w:ffData>
            <w:name w:val="Textruta2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t> </w:t>
      </w:r>
      <w:r>
        <w:t>/</w:t>
      </w:r>
      <w:r>
        <w:t> </w:t>
      </w:r>
      <w:r>
        <w:fldChar w:fldCharType="end"/>
      </w:r>
      <w:r>
        <w:t>sprängsten</w:t>
      </w:r>
      <w:r>
        <w:fldChar w:fldCharType="begin">
          <w:ffData>
            <w:name w:val="Textruta2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t> </w:t>
      </w:r>
      <w:r>
        <w:t>/</w:t>
      </w:r>
      <w:r>
        <w:t> </w:t>
      </w:r>
      <w:r>
        <w:fldChar w:fldCharType="end"/>
      </w:r>
      <w:r>
        <w:t>överskott av schaktmassor</w:t>
      </w:r>
      <w:r>
        <w:fldChar w:fldCharType="begin">
          <w:ffData>
            <w:name w:val="Textruta2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t> </w:t>
      </w:r>
      <w:r>
        <w:t>/</w:t>
      </w:r>
      <w:r>
        <w:t> </w:t>
      </w:r>
      <w:r>
        <w:fldChar w:fldCharType="end"/>
      </w:r>
      <w:r>
        <w:t>avfall</w:t>
      </w:r>
      <w:r>
        <w:fldChar w:fldCharType="begin">
          <w:ffData>
            <w:name w:val="Textruta2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t> </w:t>
      </w:r>
      <w:r>
        <w:t>/</w:t>
      </w:r>
      <w:r>
        <w:t> </w:t>
      </w:r>
      <w:r>
        <w:fldChar w:fldCharType="end"/>
      </w:r>
      <w:r>
        <w:t>rensmassor från underhåll av dike ska transporteras från betesmarken.</w:t>
      </w:r>
    </w:p>
    <w:p w14:paraId="2A81FB26" w14:textId="77777777" w:rsidR="009347D3" w:rsidRDefault="009347D3" w:rsidP="009347D3">
      <w:pPr>
        <w:pStyle w:val="Liststycke"/>
        <w:numPr>
          <w:ilvl w:val="0"/>
          <w:numId w:val="9"/>
        </w:numPr>
        <w:tabs>
          <w:tab w:val="center" w:pos="-142"/>
          <w:tab w:val="left" w:pos="7371"/>
          <w:tab w:val="left" w:pos="9072"/>
        </w:tabs>
      </w:pPr>
      <w:r w:rsidRPr="000368E3">
        <w:lastRenderedPageBreak/>
        <w:t>Mineralgödsel</w:t>
      </w:r>
      <w:r>
        <w:fldChar w:fldCharType="begin">
          <w:ffData>
            <w:name w:val="Textruta2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t> </w:t>
      </w:r>
      <w:r>
        <w:t>/</w:t>
      </w:r>
      <w:r>
        <w:t> </w:t>
      </w:r>
      <w:r>
        <w:fldChar w:fldCharType="end"/>
      </w:r>
      <w:r w:rsidRPr="000368E3">
        <w:t>stallgödsel</w:t>
      </w:r>
      <w:r>
        <w:fldChar w:fldCharType="begin">
          <w:ffData>
            <w:name w:val="Textruta2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t> </w:t>
      </w:r>
      <w:r>
        <w:t>/</w:t>
      </w:r>
      <w:r>
        <w:t> </w:t>
      </w:r>
      <w:r>
        <w:fldChar w:fldCharType="end"/>
      </w:r>
      <w:r>
        <w:t>slam</w:t>
      </w:r>
      <w:r>
        <w:fldChar w:fldCharType="begin">
          <w:ffData>
            <w:name w:val="Textruta2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t> </w:t>
      </w:r>
      <w:r>
        <w:t>/</w:t>
      </w:r>
      <w:r>
        <w:t> </w:t>
      </w:r>
      <w:r>
        <w:fldChar w:fldCharType="end"/>
      </w:r>
      <w:r>
        <w:t>organiska gödselmedel får inte spridas på betesmarken.</w:t>
      </w:r>
    </w:p>
    <w:p w14:paraId="578CBCE4" w14:textId="77777777" w:rsidR="009347D3" w:rsidRPr="000368E3" w:rsidRDefault="009347D3" w:rsidP="009347D3">
      <w:pPr>
        <w:pStyle w:val="Liststycke"/>
        <w:numPr>
          <w:ilvl w:val="0"/>
          <w:numId w:val="9"/>
        </w:numPr>
        <w:tabs>
          <w:tab w:val="center" w:pos="-142"/>
          <w:tab w:val="left" w:pos="7371"/>
          <w:tab w:val="left" w:pos="9072"/>
        </w:tabs>
        <w:rPr>
          <w:rFonts w:ascii="Arial" w:hAnsi="Arial"/>
          <w:b/>
          <w:sz w:val="32"/>
        </w:rPr>
      </w:pPr>
      <w:r>
        <w:t>För att reparera skadan som har uppstått ska insådd av ängsfrön ske på den markyta som har skadats av åtgärden</w:t>
      </w:r>
    </w:p>
    <w:p w14:paraId="3004DBA9" w14:textId="4D3759BC" w:rsidR="0092604F" w:rsidRDefault="0092604F" w:rsidP="00201564">
      <w:pPr>
        <w:pStyle w:val="Liststycke"/>
        <w:tabs>
          <w:tab w:val="center" w:pos="-142"/>
          <w:tab w:val="left" w:pos="7371"/>
          <w:tab w:val="left" w:pos="9072"/>
        </w:tabs>
      </w:pPr>
    </w:p>
    <w:p w14:paraId="642E28F7" w14:textId="77777777" w:rsidR="00E1503F" w:rsidRDefault="00E1503F" w:rsidP="00E1503F">
      <w:pPr>
        <w:tabs>
          <w:tab w:val="center" w:pos="-142"/>
          <w:tab w:val="left" w:pos="6521"/>
          <w:tab w:val="left" w:pos="9072"/>
        </w:tabs>
        <w:ind w:right="-10"/>
      </w:pPr>
      <w:r>
        <w:t xml:space="preserve">Du ska utföra åtgärderna senast </w:t>
      </w:r>
      <w:r>
        <w:fldChar w:fldCharType="begin">
          <w:ffData>
            <w:name w:val="Text16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månader efter det att beslutet har vunnit laga kraft.</w:t>
      </w:r>
    </w:p>
    <w:p w14:paraId="59E6680A" w14:textId="77777777" w:rsidR="00E1503F" w:rsidRDefault="00E1503F" w:rsidP="00E1503F">
      <w:pPr>
        <w:tabs>
          <w:tab w:val="center" w:pos="-142"/>
          <w:tab w:val="left" w:pos="6521"/>
          <w:tab w:val="left" w:pos="9072"/>
        </w:tabs>
        <w:ind w:right="-10"/>
      </w:pPr>
    </w:p>
    <w:p w14:paraId="77323F71" w14:textId="77777777" w:rsidR="00E1503F" w:rsidRDefault="00E1503F" w:rsidP="00E1503F">
      <w:r>
        <w:t xml:space="preserve">Länsstyrelsen förelägger </w:t>
      </w:r>
      <w:r>
        <w:fldChar w:fldCharType="begin">
          <w:ffData>
            <w:name w:val="Text16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namn</w:t>
      </w:r>
      <w:r>
        <w:fldChar w:fldCharType="end"/>
      </w:r>
      <w:r>
        <w:t xml:space="preserve"> att</w:t>
      </w:r>
    </w:p>
    <w:p w14:paraId="2A163FFF" w14:textId="77777777" w:rsidR="001D4CD7" w:rsidRPr="004D7CE5" w:rsidRDefault="001D4CD7" w:rsidP="001D4CD7">
      <w:pPr>
        <w:tabs>
          <w:tab w:val="center" w:pos="-142"/>
          <w:tab w:val="left" w:pos="7371"/>
          <w:tab w:val="left" w:pos="9072"/>
        </w:tabs>
        <w:rPr>
          <w:rFonts w:ascii="Arial" w:hAnsi="Arial"/>
          <w:b/>
          <w:sz w:val="32"/>
        </w:rPr>
      </w:pPr>
    </w:p>
    <w:p w14:paraId="1736A8DE" w14:textId="77777777" w:rsidR="00E1503F" w:rsidRDefault="00E1503F" w:rsidP="00E1503F">
      <w:pPr>
        <w:pStyle w:val="Liststycke"/>
        <w:numPr>
          <w:ilvl w:val="0"/>
          <w:numId w:val="11"/>
        </w:numPr>
      </w:pPr>
      <w:r>
        <w:t xml:space="preserve">skicka bilder till länsstyrelsen som styrker att du har utfört åtgärderna på ett tillfredställande sätt senast två veckor efter det att åtgärderna i punkt </w:t>
      </w:r>
      <w:r>
        <w:fldChar w:fldCharType="begin">
          <w:ffData>
            <w:name w:val="Text16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nr</w:t>
      </w:r>
      <w:r>
        <w:fldChar w:fldCharType="end"/>
      </w:r>
      <w:r>
        <w:t xml:space="preserve"> ska vara färdiga. </w:t>
      </w:r>
    </w:p>
    <w:p w14:paraId="2E2AD3B4" w14:textId="77777777" w:rsidR="00E1503F" w:rsidRDefault="00E1503F" w:rsidP="00E1503F">
      <w:pPr>
        <w:pStyle w:val="Rubrik1"/>
      </w:pPr>
      <w:bookmarkStart w:id="5" w:name="_Hlk13752596"/>
      <w:r w:rsidRPr="00BA74CD">
        <w:rPr>
          <w:highlight w:val="yellow"/>
        </w:rPr>
        <w:t>Beslutet är förenat med ett vite</w:t>
      </w:r>
    </w:p>
    <w:p w14:paraId="3C085CA2" w14:textId="77777777" w:rsidR="00E1503F" w:rsidRDefault="00E1503F" w:rsidP="00E1503F">
      <w:r w:rsidRPr="00860A18">
        <w:rPr>
          <w:highlight w:val="yellow"/>
        </w:rPr>
        <w:t xml:space="preserve">Detta beslut har förenats med ett vite </w:t>
      </w:r>
      <w:r>
        <w:rPr>
          <w:highlight w:val="yellow"/>
        </w:rPr>
        <w:t>på</w:t>
      </w:r>
      <w:r w:rsidRPr="00860A18">
        <w:rPr>
          <w:highlight w:val="yellow"/>
        </w:rPr>
        <w:t xml:space="preserve"> </w:t>
      </w:r>
      <w:r w:rsidRPr="00860A18">
        <w:rPr>
          <w:highlight w:val="yellow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860A18">
        <w:rPr>
          <w:highlight w:val="yellow"/>
        </w:rPr>
        <w:instrText xml:space="preserve"> FORMTEXT </w:instrText>
      </w:r>
      <w:r w:rsidRPr="00860A18">
        <w:rPr>
          <w:highlight w:val="yellow"/>
        </w:rPr>
      </w:r>
      <w:r w:rsidRPr="00860A18">
        <w:rPr>
          <w:highlight w:val="yellow"/>
        </w:rPr>
        <w:fldChar w:fldCharType="separate"/>
      </w:r>
      <w:r w:rsidRPr="00860A18">
        <w:rPr>
          <w:noProof/>
          <w:highlight w:val="yellow"/>
        </w:rPr>
        <w:t> </w:t>
      </w:r>
      <w:r w:rsidRPr="00860A18">
        <w:rPr>
          <w:noProof/>
          <w:highlight w:val="yellow"/>
        </w:rPr>
        <w:t> </w:t>
      </w:r>
      <w:r w:rsidRPr="00860A18">
        <w:rPr>
          <w:noProof/>
          <w:highlight w:val="yellow"/>
        </w:rPr>
        <w:t> </w:t>
      </w:r>
      <w:r w:rsidRPr="00860A18">
        <w:rPr>
          <w:noProof/>
          <w:highlight w:val="yellow"/>
        </w:rPr>
        <w:t> </w:t>
      </w:r>
      <w:r w:rsidRPr="00860A18">
        <w:rPr>
          <w:noProof/>
          <w:highlight w:val="yellow"/>
        </w:rPr>
        <w:t> </w:t>
      </w:r>
      <w:r w:rsidRPr="00860A18">
        <w:rPr>
          <w:highlight w:val="yellow"/>
        </w:rPr>
        <w:fldChar w:fldCharType="end"/>
      </w:r>
      <w:r w:rsidRPr="00860A18">
        <w:rPr>
          <w:highlight w:val="yellow"/>
        </w:rPr>
        <w:t xml:space="preserve"> kr. Vitet döms ut efter särskild domstolsprövning </w:t>
      </w:r>
      <w:r>
        <w:rPr>
          <w:highlight w:val="yellow"/>
        </w:rPr>
        <w:t xml:space="preserve">på ansökan av länsstyrelsen </w:t>
      </w:r>
      <w:r w:rsidRPr="00860A18">
        <w:rPr>
          <w:highlight w:val="yellow"/>
        </w:rPr>
        <w:t xml:space="preserve">och endast </w:t>
      </w:r>
      <w:r>
        <w:rPr>
          <w:highlight w:val="yellow"/>
        </w:rPr>
        <w:t xml:space="preserve">om </w:t>
      </w:r>
      <w:r w:rsidRPr="00860A18">
        <w:rPr>
          <w:highlight w:val="yellow"/>
        </w:rPr>
        <w:t>någon av punkterna i föreläggandet inte uppfyllts inom angiven tid. Utdömda viten tillfaller staten.</w:t>
      </w:r>
      <w:bookmarkEnd w:id="5"/>
    </w:p>
    <w:p w14:paraId="3766E517" w14:textId="77777777" w:rsidR="0044067A" w:rsidRDefault="0044067A" w:rsidP="0044067A">
      <w:pPr>
        <w:pStyle w:val="Rubrik1"/>
      </w:pPr>
      <w:bookmarkStart w:id="6" w:name="_Hlk33537350"/>
      <w:r>
        <w:t>Motivering till beslutet</w:t>
      </w:r>
    </w:p>
    <w:bookmarkEnd w:id="6"/>
    <w:p w14:paraId="65261B7C" w14:textId="101C5547" w:rsidR="00D41E6E" w:rsidRDefault="00D41E6E" w:rsidP="00D41E6E">
      <w:pPr>
        <w:tabs>
          <w:tab w:val="center" w:pos="-142"/>
          <w:tab w:val="left" w:pos="7371"/>
          <w:tab w:val="left" w:pos="9072"/>
        </w:tabs>
      </w:pPr>
      <w:r>
        <w:t>Länsstyrelsen bedömer att det borttagna</w:t>
      </w:r>
      <w:r>
        <w:fldChar w:fldCharType="begin">
          <w:ffData>
            <w:name w:val="Textruta2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t> </w:t>
      </w:r>
      <w:r>
        <w:t>/</w:t>
      </w:r>
      <w:r>
        <w:t> </w:t>
      </w:r>
      <w:r>
        <w:fldChar w:fldCharType="end"/>
      </w:r>
      <w:r>
        <w:t xml:space="preserve">skadade </w:t>
      </w:r>
      <w:r>
        <w:fldChar w:fldCharType="begin">
          <w:ffData>
            <w:name w:val="Text23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objektet</w:t>
      </w:r>
      <w:r>
        <w:rPr>
          <w:noProof/>
        </w:rPr>
        <w:t> </w:t>
      </w:r>
      <w:r>
        <w:fldChar w:fldCharType="end"/>
      </w:r>
      <w:r>
        <w:t xml:space="preserve"> omfattas av </w:t>
      </w:r>
      <w:r>
        <w:fldChar w:fldCharType="begin">
          <w:ffData>
            <w:name w:val="Textruta21"/>
            <w:enabled/>
            <w:calcOnExit w:val="0"/>
            <w:textInput>
              <w:default w:val="x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x</w:t>
      </w:r>
      <w:r>
        <w:fldChar w:fldCharType="end"/>
      </w:r>
      <w:r>
        <w:t xml:space="preserve"> § i Jordbruksverkets föreskrifter (SJVFS 2020:2) om hänsyn till natur- och kulturvärden i jordbruket och uppfyller definitionerna i 3 § i samma föreskrifter. Därför ska dispens prövas i efterhand för </w:t>
      </w:r>
      <w:r>
        <w:fldChar w:fldCharType="begin">
          <w:ffData>
            <w:name w:val="Text23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objektet</w:t>
      </w:r>
      <w:r>
        <w:rPr>
          <w:noProof/>
        </w:rPr>
        <w:t> </w:t>
      </w:r>
      <w:r>
        <w:fldChar w:fldCharType="end"/>
      </w:r>
      <w:r>
        <w:t xml:space="preserve">. </w:t>
      </w:r>
    </w:p>
    <w:p w14:paraId="01F946BB" w14:textId="77777777" w:rsidR="00D41E6E" w:rsidRDefault="00D41E6E" w:rsidP="00D41E6E">
      <w:pPr>
        <w:tabs>
          <w:tab w:val="center" w:pos="-142"/>
          <w:tab w:val="left" w:pos="7371"/>
          <w:tab w:val="left" w:pos="9072"/>
        </w:tabs>
      </w:pPr>
    </w:p>
    <w:p w14:paraId="531B2FE0" w14:textId="77777777" w:rsidR="00D41E6E" w:rsidRDefault="00D41E6E" w:rsidP="00D41E6E">
      <w:pPr>
        <w:tabs>
          <w:tab w:val="center" w:pos="-142"/>
          <w:tab w:val="left" w:pos="7371"/>
          <w:tab w:val="left" w:pos="9072"/>
        </w:tabs>
      </w:pPr>
      <w:r>
        <w:t xml:space="preserve">Länsstyrelsen anser att det inte finns några särskilda skäl att ge dispens från föreskrifterna. </w:t>
      </w:r>
      <w:r>
        <w:fldChar w:fldCharType="begin">
          <w:ffData>
            <w:name w:val="Text5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Motivering</w:t>
      </w:r>
      <w:r>
        <w:rPr>
          <w:noProof/>
        </w:rPr>
        <w:t> </w:t>
      </w:r>
      <w:r>
        <w:fldChar w:fldCharType="end"/>
      </w:r>
    </w:p>
    <w:p w14:paraId="55088A34" w14:textId="77777777" w:rsidR="00D41E6E" w:rsidRDefault="00D41E6E" w:rsidP="00D41E6E">
      <w:pPr>
        <w:tabs>
          <w:tab w:val="center" w:pos="-142"/>
          <w:tab w:val="left" w:pos="7371"/>
          <w:tab w:val="left" w:pos="9072"/>
        </w:tabs>
      </w:pPr>
    </w:p>
    <w:p w14:paraId="43AAD7F7" w14:textId="77777777" w:rsidR="00D41E6E" w:rsidRDefault="00D41E6E" w:rsidP="00D41E6E">
      <w:pPr>
        <w:tabs>
          <w:tab w:val="center" w:pos="-142"/>
          <w:tab w:val="left" w:pos="7371"/>
          <w:tab w:val="left" w:pos="9072"/>
        </w:tabs>
      </w:pPr>
      <w:r>
        <w:t xml:space="preserve">Enligt Jordbruksverkets vägledning till föreskriften (SJVFS 2020:2) om hänsyn till natur- och kulturvärden i jordbruket, anges att det finns många likheter med landskapselementen som omfattas av biotopskyddet och exempelvis </w:t>
      </w:r>
      <w:r>
        <w:fldChar w:fldCharType="begin">
          <w:ffData>
            <w:name w:val="Textruta2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t> </w:t>
      </w:r>
      <w:r>
        <w:t>objekt</w:t>
      </w:r>
      <w:r>
        <w:t> </w:t>
      </w:r>
      <w:r>
        <w:fldChar w:fldCharType="end"/>
      </w:r>
      <w:r>
        <w:t xml:space="preserve">. Därav kan Naturvårdsverkets bedömning och vägledning även vara vägledande för dispenser för </w:t>
      </w:r>
      <w:r>
        <w:fldChar w:fldCharType="begin">
          <w:ffData>
            <w:name w:val="Textruta2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t> </w:t>
      </w:r>
      <w:r>
        <w:t>objekt</w:t>
      </w:r>
      <w:r>
        <w:t> </w:t>
      </w:r>
      <w:r>
        <w:fldChar w:fldCharType="end"/>
      </w:r>
      <w:r>
        <w:t xml:space="preserve">. </w:t>
      </w:r>
    </w:p>
    <w:p w14:paraId="0C2BE7DD" w14:textId="77777777" w:rsidR="00D41E6E" w:rsidRDefault="00D41E6E" w:rsidP="00D41E6E">
      <w:pPr>
        <w:tabs>
          <w:tab w:val="center" w:pos="-142"/>
          <w:tab w:val="left" w:pos="7371"/>
          <w:tab w:val="left" w:pos="9072"/>
        </w:tabs>
      </w:pPr>
    </w:p>
    <w:p w14:paraId="0B6AC78E" w14:textId="77777777" w:rsidR="00D41E6E" w:rsidRPr="008D4893" w:rsidRDefault="00D41E6E" w:rsidP="00D41E6E">
      <w:pPr>
        <w:tabs>
          <w:tab w:val="center" w:pos="-142"/>
          <w:tab w:val="left" w:pos="7371"/>
          <w:tab w:val="left" w:pos="9072"/>
        </w:tabs>
      </w:pPr>
      <w:r w:rsidRPr="008D4893">
        <w:fldChar w:fldCharType="begin">
          <w:ffData>
            <w:name w:val="Text17"/>
            <w:enabled/>
            <w:calcOnExit w:val="0"/>
            <w:textInput/>
          </w:ffData>
        </w:fldChar>
      </w:r>
      <w:r w:rsidRPr="008D4893">
        <w:instrText xml:space="preserve"> FORMTEXT </w:instrText>
      </w:r>
      <w:r w:rsidRPr="008D4893">
        <w:fldChar w:fldCharType="separate"/>
      </w:r>
      <w:r w:rsidRPr="008D4893">
        <w:rPr>
          <w:noProof/>
        </w:rPr>
        <w:t> </w:t>
      </w:r>
      <w:r w:rsidRPr="008D4893">
        <w:rPr>
          <w:noProof/>
        </w:rPr>
        <w:t>Bemötande av den berördes argument</w:t>
      </w:r>
      <w:r w:rsidRPr="008D4893">
        <w:rPr>
          <w:noProof/>
        </w:rPr>
        <w:t> </w:t>
      </w:r>
      <w:r w:rsidRPr="008D4893">
        <w:rPr>
          <w:noProof/>
        </w:rPr>
        <w:t> </w:t>
      </w:r>
      <w:r w:rsidRPr="008D4893">
        <w:rPr>
          <w:noProof/>
        </w:rPr>
        <w:t> </w:t>
      </w:r>
      <w:r w:rsidRPr="008D4893">
        <w:rPr>
          <w:noProof/>
        </w:rPr>
        <w:t> </w:t>
      </w:r>
      <w:r w:rsidRPr="008D4893">
        <w:fldChar w:fldCharType="end"/>
      </w:r>
    </w:p>
    <w:p w14:paraId="1A7643E4" w14:textId="77777777" w:rsidR="00D41E6E" w:rsidRDefault="00D41E6E" w:rsidP="00D41E6E">
      <w:pPr>
        <w:tabs>
          <w:tab w:val="center" w:pos="-142"/>
          <w:tab w:val="left" w:pos="7371"/>
          <w:tab w:val="left" w:pos="9072"/>
        </w:tabs>
      </w:pPr>
    </w:p>
    <w:p w14:paraId="4617493C" w14:textId="77777777" w:rsidR="00D41E6E" w:rsidRDefault="00D41E6E" w:rsidP="00D41E6E">
      <w:pPr>
        <w:tabs>
          <w:tab w:val="center" w:pos="-142"/>
          <w:tab w:val="left" w:pos="7371"/>
          <w:tab w:val="left" w:pos="9072"/>
        </w:tabs>
      </w:pPr>
      <w:r>
        <w:t xml:space="preserve">Eftersom länsstyrelsen inte lämnar dispens från reglerna så förelägger vi dig att </w:t>
      </w:r>
      <w:r w:rsidRPr="008D4893">
        <w:t xml:space="preserve">återskapa </w:t>
      </w:r>
      <w:r w:rsidRPr="008D4893">
        <w:fldChar w:fldCharType="begin">
          <w:ffData>
            <w:name w:val="Text24"/>
            <w:enabled/>
            <w:calcOnExit w:val="0"/>
            <w:textInput/>
          </w:ffData>
        </w:fldChar>
      </w:r>
      <w:r w:rsidRPr="008D4893">
        <w:instrText xml:space="preserve"> FORMTEXT </w:instrText>
      </w:r>
      <w:r w:rsidRPr="008D4893">
        <w:fldChar w:fldCharType="separate"/>
      </w:r>
      <w:r>
        <w:rPr>
          <w:noProof/>
        </w:rPr>
        <w:t xml:space="preserve"> objekt</w:t>
      </w:r>
      <w:r w:rsidRPr="008D4893">
        <w:rPr>
          <w:noProof/>
        </w:rPr>
        <w:t> </w:t>
      </w:r>
      <w:r w:rsidRPr="008D4893">
        <w:fldChar w:fldCharType="end"/>
      </w:r>
      <w:r w:rsidRPr="008D4893">
        <w:t xml:space="preserve"> så att det återigen kan bli en värdefull natur- och kulturmiljö.</w:t>
      </w:r>
    </w:p>
    <w:p w14:paraId="0661609C" w14:textId="77777777" w:rsidR="00D41E6E" w:rsidRDefault="00D41E6E" w:rsidP="00D41E6E">
      <w:r>
        <w:t xml:space="preserve"> </w:t>
      </w:r>
    </w:p>
    <w:p w14:paraId="60C40408" w14:textId="77777777" w:rsidR="00D41E6E" w:rsidRDefault="00D41E6E" w:rsidP="00D41E6E">
      <w:r>
        <w:t>Länsstyrelsen anser att en värdefull natur- och kulturmiljö tagits bort som därmed utarmat odlingslandskapet biologiskt och kul</w:t>
      </w:r>
      <w:r w:rsidRPr="00A51959">
        <w:t xml:space="preserve">turellt, samt bidragit till att minska förutsättningarna för att bevara den biologiska mångfalden i jordbrukslandskapet. </w:t>
      </w:r>
      <w:r>
        <w:t>Länsstyrelsen anser att åtgärden också har skadat riksintresset</w:t>
      </w:r>
      <w:r w:rsidRPr="001B00B2">
        <w:t xml:space="preserve"> </w:t>
      </w:r>
      <w:r>
        <w:t>och utarmat det nationellt</w:t>
      </w:r>
      <w:r>
        <w:fldChar w:fldCharType="begin">
          <w:ffData>
            <w:name w:val="Text2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/</w:t>
      </w:r>
      <w:r>
        <w:rPr>
          <w:noProof/>
        </w:rPr>
        <w:t> </w:t>
      </w:r>
      <w:r>
        <w:fldChar w:fldCharType="end"/>
      </w:r>
      <w:r>
        <w:t>regionalt värdefulla odlingslandskapet.</w:t>
      </w:r>
    </w:p>
    <w:p w14:paraId="4F2E5C24" w14:textId="77777777" w:rsidR="00E1503F" w:rsidRDefault="00E1503F" w:rsidP="00E1503F">
      <w:pPr>
        <w:tabs>
          <w:tab w:val="center" w:pos="-142"/>
          <w:tab w:val="left" w:pos="7371"/>
          <w:tab w:val="left" w:pos="9072"/>
        </w:tabs>
      </w:pPr>
    </w:p>
    <w:p w14:paraId="4091C2E5" w14:textId="77777777" w:rsidR="00E1503F" w:rsidRPr="00DB44D3" w:rsidRDefault="00E1503F" w:rsidP="00E1503F">
      <w:pPr>
        <w:pStyle w:val="NormalLST"/>
        <w:rPr>
          <w:rFonts w:ascii="Times New Roman" w:hAnsi="Times New Roman"/>
          <w:sz w:val="24"/>
          <w:szCs w:val="24"/>
        </w:rPr>
      </w:pPr>
      <w:r w:rsidRPr="009C46D7">
        <w:rPr>
          <w:rFonts w:ascii="Times New Roman" w:hAnsi="Times New Roman"/>
          <w:sz w:val="24"/>
          <w:szCs w:val="24"/>
          <w:highlight w:val="yellow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9C46D7">
        <w:rPr>
          <w:rFonts w:ascii="Times New Roman" w:hAnsi="Times New Roman"/>
          <w:sz w:val="24"/>
          <w:szCs w:val="24"/>
          <w:highlight w:val="yellow"/>
        </w:rPr>
        <w:instrText xml:space="preserve"> FORMTEXT </w:instrText>
      </w:r>
      <w:r w:rsidRPr="009C46D7">
        <w:rPr>
          <w:rFonts w:ascii="Times New Roman" w:hAnsi="Times New Roman"/>
          <w:sz w:val="24"/>
          <w:szCs w:val="24"/>
          <w:highlight w:val="yellow"/>
        </w:rPr>
      </w:r>
      <w:r w:rsidRPr="009C46D7">
        <w:rPr>
          <w:rFonts w:ascii="Times New Roman" w:hAnsi="Times New Roman"/>
          <w:sz w:val="24"/>
          <w:szCs w:val="24"/>
          <w:highlight w:val="yellow"/>
        </w:rPr>
        <w:fldChar w:fldCharType="separate"/>
      </w:r>
      <w:r w:rsidRPr="009C46D7">
        <w:rPr>
          <w:rFonts w:ascii="Times New Roman" w:hAnsi="Times New Roman"/>
          <w:noProof/>
          <w:sz w:val="24"/>
          <w:szCs w:val="24"/>
          <w:highlight w:val="yellow"/>
        </w:rPr>
        <w:t> </w:t>
      </w:r>
      <w:r w:rsidRPr="009C46D7">
        <w:rPr>
          <w:rFonts w:ascii="Times New Roman" w:hAnsi="Times New Roman"/>
          <w:noProof/>
          <w:sz w:val="24"/>
          <w:szCs w:val="24"/>
          <w:highlight w:val="yellow"/>
        </w:rPr>
        <w:t>/</w:t>
      </w:r>
      <w:r w:rsidRPr="009C46D7">
        <w:rPr>
          <w:rFonts w:ascii="Times New Roman" w:hAnsi="Times New Roman"/>
          <w:noProof/>
          <w:sz w:val="24"/>
          <w:szCs w:val="24"/>
          <w:highlight w:val="yellow"/>
        </w:rPr>
        <w:t> </w:t>
      </w:r>
      <w:r w:rsidRPr="009C46D7">
        <w:rPr>
          <w:rFonts w:ascii="Times New Roman" w:hAnsi="Times New Roman"/>
          <w:sz w:val="24"/>
          <w:szCs w:val="24"/>
          <w:highlight w:val="yellow"/>
        </w:rPr>
        <w:fldChar w:fldCharType="end"/>
      </w:r>
      <w:r w:rsidRPr="009C46D7">
        <w:rPr>
          <w:rFonts w:ascii="Times New Roman" w:hAnsi="Times New Roman"/>
          <w:sz w:val="24"/>
          <w:szCs w:val="24"/>
          <w:highlight w:val="yellow"/>
        </w:rPr>
        <w:t xml:space="preserve">Vitesbeloppets storlek bör bestämmas med hänsyn till angelägenheten av att föreläggandet följs samt den negativa inverkan de vidtagna åtgärderna har på naturmiljön. Länsstyrelsen finner att ett totalt vitesbelopp på </w:t>
      </w:r>
      <w:r w:rsidRPr="009C46D7">
        <w:rPr>
          <w:highlight w:val="yellow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9C46D7">
        <w:rPr>
          <w:highlight w:val="yellow"/>
        </w:rPr>
        <w:instrText xml:space="preserve"> FORMTEXT </w:instrText>
      </w:r>
      <w:r w:rsidRPr="009C46D7">
        <w:rPr>
          <w:highlight w:val="yellow"/>
        </w:rPr>
      </w:r>
      <w:r w:rsidRPr="009C46D7">
        <w:rPr>
          <w:highlight w:val="yellow"/>
        </w:rPr>
        <w:fldChar w:fldCharType="separate"/>
      </w:r>
      <w:r w:rsidRPr="009C46D7">
        <w:rPr>
          <w:noProof/>
          <w:highlight w:val="yellow"/>
        </w:rPr>
        <w:t> </w:t>
      </w:r>
      <w:r w:rsidRPr="009C46D7">
        <w:rPr>
          <w:noProof/>
          <w:highlight w:val="yellow"/>
        </w:rPr>
        <w:t> </w:t>
      </w:r>
      <w:r w:rsidRPr="009C46D7">
        <w:rPr>
          <w:noProof/>
          <w:highlight w:val="yellow"/>
        </w:rPr>
        <w:t> </w:t>
      </w:r>
      <w:r w:rsidRPr="009C46D7">
        <w:rPr>
          <w:noProof/>
          <w:highlight w:val="yellow"/>
        </w:rPr>
        <w:t> </w:t>
      </w:r>
      <w:r w:rsidRPr="009C46D7">
        <w:rPr>
          <w:noProof/>
          <w:highlight w:val="yellow"/>
        </w:rPr>
        <w:t> </w:t>
      </w:r>
      <w:r w:rsidRPr="009C46D7">
        <w:rPr>
          <w:highlight w:val="yellow"/>
        </w:rPr>
        <w:fldChar w:fldCharType="end"/>
      </w:r>
      <w:r w:rsidRPr="009C46D7">
        <w:rPr>
          <w:highlight w:val="yellow"/>
        </w:rPr>
        <w:t xml:space="preserve"> </w:t>
      </w:r>
      <w:r w:rsidRPr="009C46D7">
        <w:rPr>
          <w:rFonts w:ascii="Times New Roman" w:hAnsi="Times New Roman"/>
          <w:sz w:val="24"/>
          <w:szCs w:val="24"/>
          <w:highlight w:val="yellow"/>
        </w:rPr>
        <w:t>kronor är skäligt.</w:t>
      </w:r>
    </w:p>
    <w:p w14:paraId="263B02BC" w14:textId="77777777" w:rsidR="005D1F93" w:rsidRPr="005D1F93" w:rsidRDefault="005D1F93" w:rsidP="003E3AC3">
      <w:pPr>
        <w:pStyle w:val="Rubrik1"/>
      </w:pPr>
      <w:r w:rsidRPr="005D1F93">
        <w:t>Bestämmelser</w:t>
      </w:r>
    </w:p>
    <w:p w14:paraId="59199419" w14:textId="77777777" w:rsidR="00A51959" w:rsidRPr="00183AE5" w:rsidRDefault="00A51959" w:rsidP="00CD3760">
      <w:pPr>
        <w:pStyle w:val="Rubrik2"/>
      </w:pPr>
      <w:r w:rsidRPr="00183AE5">
        <w:t>Natur- och kulturvärden i jordbruket</w:t>
      </w:r>
    </w:p>
    <w:p w14:paraId="45536610" w14:textId="77777777" w:rsidR="00A51959" w:rsidRPr="00E34C7D" w:rsidRDefault="00A51959" w:rsidP="00A51959">
      <w:pPr>
        <w:rPr>
          <w:i/>
          <w:iCs/>
        </w:rPr>
      </w:pPr>
      <w:r>
        <w:fldChar w:fldCharType="begin">
          <w:ffData>
            <w:name w:val="Text25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Typ av aktuellt objekt</w:t>
      </w:r>
      <w:r>
        <w:rPr>
          <w:noProof/>
        </w:rPr>
        <w:t> </w:t>
      </w:r>
      <w:r>
        <w:fldChar w:fldCharType="end"/>
      </w:r>
      <w:r>
        <w:t xml:space="preserve"> omfattas av de </w:t>
      </w:r>
      <w:r w:rsidRPr="00E34C7D">
        <w:rPr>
          <w:i/>
          <w:iCs/>
        </w:rPr>
        <w:t>allmänna hänsynsregler</w:t>
      </w:r>
      <w:r>
        <w:rPr>
          <w:i/>
          <w:iCs/>
        </w:rPr>
        <w:t>na</w:t>
      </w:r>
      <w:r w:rsidRPr="00E34C7D">
        <w:rPr>
          <w:i/>
          <w:iCs/>
        </w:rPr>
        <w:t xml:space="preserve"> i kapitel 2</w:t>
      </w:r>
      <w:r>
        <w:rPr>
          <w:i/>
          <w:iCs/>
        </w:rPr>
        <w:t>,</w:t>
      </w:r>
      <w:r w:rsidRPr="00E34C7D">
        <w:rPr>
          <w:i/>
          <w:iCs/>
        </w:rPr>
        <w:t xml:space="preserve"> miljöbalken (1998:808) samt </w:t>
      </w:r>
      <w:r>
        <w:rPr>
          <w:i/>
          <w:iCs/>
        </w:rPr>
        <w:t>J</w:t>
      </w:r>
      <w:r w:rsidRPr="00E34C7D">
        <w:rPr>
          <w:i/>
          <w:iCs/>
        </w:rPr>
        <w:t>ordbruksverkets föreskrifter (SJVFS 2020:2)</w:t>
      </w:r>
      <w:r>
        <w:rPr>
          <w:i/>
          <w:iCs/>
        </w:rPr>
        <w:t xml:space="preserve"> </w:t>
      </w:r>
      <w:r w:rsidRPr="00E34C7D">
        <w:rPr>
          <w:i/>
          <w:iCs/>
        </w:rPr>
        <w:t>om hänsyn till natur- och kulturvärden i jordbruket.</w:t>
      </w:r>
    </w:p>
    <w:p w14:paraId="2B7F4BA1" w14:textId="77777777" w:rsidR="00A51959" w:rsidRDefault="00A51959" w:rsidP="00A51959">
      <w:r>
        <w:t xml:space="preserve">Alla som bedriver eller avser att bedriva en verksamhet eller vidta en åtgärd ska utföra de skyddsåtgärder, iaktta de begränsningar och vidta de försiktighetsmått i övrigt som behövs för att förebygga, hindra eller motverka att verksamheten eller åtgärden medför skada eller olägenhet för människors hälsa eller miljön. </w:t>
      </w:r>
    </w:p>
    <w:p w14:paraId="4D8534D5" w14:textId="77777777" w:rsidR="00A51959" w:rsidRDefault="00A51959" w:rsidP="00A51959"/>
    <w:p w14:paraId="0A48A4F3" w14:textId="77777777" w:rsidR="00A51959" w:rsidRDefault="00A51959" w:rsidP="00A51959">
      <w:r>
        <w:t>Enligt Jordbruksverkets vägledning till SJVFS 2020:2 är det i första hand markägaren själv som ska bedöma om det finns natur- och kulturvärden på eller i anslutning till jordbruksmarken som kan skadas av ingreppet.</w:t>
      </w:r>
    </w:p>
    <w:p w14:paraId="1FECC264" w14:textId="77777777" w:rsidR="00A51959" w:rsidRDefault="00A51959" w:rsidP="00A51959"/>
    <w:p w14:paraId="58EA2E13" w14:textId="77777777" w:rsidR="00A51959" w:rsidRDefault="00A51959" w:rsidP="00A51959">
      <w:r>
        <w:t>Vissa landskapselement som brukningsvägar, åkerrenar, hägnadsrester och träd som är präglade av jordbruksmarkens skötsel i jordbrukslandskapet omfattas av föreskrifterna om hänsyn till natur- och kulturvärden i jordbruket, och får därför inte skadas. Nyodling och kultivering av betesmarker får inte ske och placering av sten, massor och avfall på betesmark får inte ske om natur- eller kulturvärden skadas av åtgärderna.</w:t>
      </w:r>
    </w:p>
    <w:p w14:paraId="2AF66E23" w14:textId="77777777" w:rsidR="00A51959" w:rsidRDefault="00A51959" w:rsidP="00A51959"/>
    <w:p w14:paraId="4AEC0962" w14:textId="77777777" w:rsidR="00A51959" w:rsidRDefault="00A51959" w:rsidP="00A51959">
      <w:r>
        <w:t xml:space="preserve">Länsstyrelsen kan efter ansökan ge dispens från reglerna om det finns särskilda skäl. </w:t>
      </w:r>
    </w:p>
    <w:p w14:paraId="2CF6F17E" w14:textId="77777777" w:rsidR="00E1503F" w:rsidRDefault="00E1503F" w:rsidP="00E1503F"/>
    <w:p w14:paraId="189B2805" w14:textId="77777777" w:rsidR="00E1503F" w:rsidRPr="00AF7C17" w:rsidRDefault="00E1503F" w:rsidP="00CD3760">
      <w:pPr>
        <w:pStyle w:val="Rubrik2"/>
      </w:pPr>
      <w:bookmarkStart w:id="7" w:name="_Hlk13752490"/>
      <w:bookmarkStart w:id="8" w:name="_Hlk13834921"/>
      <w:r w:rsidRPr="00AF7C17">
        <w:t>Övriga skydd</w:t>
      </w:r>
      <w:r>
        <w:t xml:space="preserve"> och områden med värden</w:t>
      </w:r>
    </w:p>
    <w:bookmarkEnd w:id="7"/>
    <w:p w14:paraId="135B18F8" w14:textId="5F56382E" w:rsidR="00E1503F" w:rsidRDefault="00E1503F" w:rsidP="00E1503F">
      <w:r>
        <w:t>Platsen för det borttagna</w:t>
      </w:r>
      <w:r>
        <w:fldChar w:fldCharType="begin">
          <w:ffData>
            <w:name w:val="Text2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/</w:t>
      </w:r>
      <w:r>
        <w:rPr>
          <w:noProof/>
        </w:rPr>
        <w:t> </w:t>
      </w:r>
      <w:r>
        <w:fldChar w:fldCharType="end"/>
      </w:r>
      <w:r>
        <w:t xml:space="preserve">skadade </w:t>
      </w:r>
      <w:r>
        <w:fldChar w:fldCharType="begin">
          <w:ffData>
            <w:name w:val="Text2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 xml:space="preserve"> objekt</w:t>
      </w:r>
      <w:r>
        <w:rPr>
          <w:noProof/>
        </w:rPr>
        <w:t> </w:t>
      </w:r>
      <w:r>
        <w:fldChar w:fldCharType="end"/>
      </w:r>
      <w:r>
        <w:t xml:space="preserve"> är belägen inom riksintresse för naturvård</w:t>
      </w:r>
      <w:r>
        <w:fldChar w:fldCharType="begin">
          <w:ffData>
            <w:name w:val="Text2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/</w:t>
      </w:r>
      <w:r>
        <w:rPr>
          <w:noProof/>
        </w:rPr>
        <w:t> </w:t>
      </w:r>
      <w:r>
        <w:fldChar w:fldCharType="end"/>
      </w:r>
      <w:r>
        <w:t>kulturmiljövård</w:t>
      </w:r>
      <w:r>
        <w:fldChar w:fldCharType="begin">
          <w:ffData>
            <w:name w:val="Text2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/</w:t>
      </w:r>
      <w:r>
        <w:rPr>
          <w:noProof/>
        </w:rPr>
        <w:t> </w:t>
      </w:r>
      <w:r>
        <w:fldChar w:fldCharType="end"/>
      </w:r>
      <w:r>
        <w:t>friluftsliv (</w:t>
      </w:r>
      <w:r w:rsidRPr="00F211BE">
        <w:rPr>
          <w:i/>
        </w:rPr>
        <w:t xml:space="preserve">3 kap. 6 § </w:t>
      </w:r>
      <w:r w:rsidR="00D05B5B">
        <w:rPr>
          <w:i/>
        </w:rPr>
        <w:t>miljöbalken</w:t>
      </w:r>
      <w:r>
        <w:t xml:space="preserve">). Riksintresset avser att </w:t>
      </w:r>
      <w:r>
        <w:fldChar w:fldCharType="begin">
          <w:ffData>
            <w:name w:val="Text2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. Landskapselement som exempelvis </w:t>
      </w:r>
      <w:r>
        <w:fldChar w:fldCharType="begin">
          <w:ffData>
            <w:name w:val="Text2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objekt</w:t>
      </w:r>
      <w:r>
        <w:rPr>
          <w:noProof/>
        </w:rPr>
        <w:t> </w:t>
      </w:r>
      <w:r>
        <w:fldChar w:fldCharType="end"/>
      </w:r>
      <w:r>
        <w:t xml:space="preserve"> är viktiga inslag i riksintresset. </w:t>
      </w:r>
    </w:p>
    <w:p w14:paraId="28D98AB5" w14:textId="77777777" w:rsidR="00E1503F" w:rsidRDefault="00E1503F" w:rsidP="00E1503F">
      <w:pPr>
        <w:tabs>
          <w:tab w:val="center" w:pos="-142"/>
          <w:tab w:val="left" w:pos="7371"/>
          <w:tab w:val="left" w:pos="9072"/>
        </w:tabs>
      </w:pPr>
    </w:p>
    <w:p w14:paraId="3CAB0677" w14:textId="77777777" w:rsidR="00E1503F" w:rsidRDefault="00E1503F" w:rsidP="00E1503F">
      <w:pPr>
        <w:tabs>
          <w:tab w:val="center" w:pos="-142"/>
          <w:tab w:val="left" w:pos="7371"/>
          <w:tab w:val="left" w:pos="9072"/>
        </w:tabs>
      </w:pPr>
      <w:r>
        <w:t>Platsen ligger också inom ett område som är utpekat som nationellt</w:t>
      </w:r>
      <w:r>
        <w:fldChar w:fldCharType="begin">
          <w:ffData>
            <w:name w:val="Text2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/</w:t>
      </w:r>
      <w:r>
        <w:rPr>
          <w:noProof/>
        </w:rPr>
        <w:t> </w:t>
      </w:r>
      <w:r>
        <w:fldChar w:fldCharType="end"/>
      </w:r>
      <w:r>
        <w:t>regionalt värdefullt odlingslandskap.</w:t>
      </w:r>
    </w:p>
    <w:p w14:paraId="0823CC5D" w14:textId="77777777" w:rsidR="00E1503F" w:rsidRDefault="00E1503F" w:rsidP="00E1503F">
      <w:pPr>
        <w:tabs>
          <w:tab w:val="center" w:pos="-142"/>
          <w:tab w:val="left" w:pos="7371"/>
          <w:tab w:val="left" w:pos="9072"/>
        </w:tabs>
      </w:pPr>
    </w:p>
    <w:p w14:paraId="01F65AD1" w14:textId="77777777" w:rsidR="00E1503F" w:rsidRPr="00E1503F" w:rsidRDefault="00E1503F" w:rsidP="00CD3760">
      <w:pPr>
        <w:pStyle w:val="Rubrik2"/>
      </w:pPr>
      <w:r w:rsidRPr="00E1503F">
        <w:t>Tillsyn</w:t>
      </w:r>
    </w:p>
    <w:p w14:paraId="6063CA0D" w14:textId="1BBB1DEB" w:rsidR="00E1503F" w:rsidRDefault="00E1503F" w:rsidP="00E1503F">
      <w:r>
        <w:t xml:space="preserve">I </w:t>
      </w:r>
      <w:r w:rsidRPr="00594A08">
        <w:rPr>
          <w:i/>
        </w:rPr>
        <w:t xml:space="preserve">26 kap. </w:t>
      </w:r>
      <w:r w:rsidR="00D05B5B">
        <w:rPr>
          <w:i/>
        </w:rPr>
        <w:t>miljöbalken</w:t>
      </w:r>
      <w:r>
        <w:t xml:space="preserve"> regleras hur tillsynen får bedrivas. Bland annat anges att tillsynsmyndigheten</w:t>
      </w:r>
      <w:r w:rsidRPr="003A756D">
        <w:t xml:space="preserve"> ska kontrollera efterlevnaden av </w:t>
      </w:r>
      <w:r>
        <w:t>miljöbalken</w:t>
      </w:r>
      <w:r w:rsidRPr="003A756D">
        <w:t xml:space="preserve"> </w:t>
      </w:r>
      <w:r>
        <w:t>och</w:t>
      </w:r>
      <w:r w:rsidRPr="003A756D">
        <w:t xml:space="preserve"> vidta de åtgärder som behövs för att åstadkomma rättelse. Tillsynsmyndigheten får meddela de förelägganden och förbud som behövs för att </w:t>
      </w:r>
      <w:r>
        <w:t>miljöbal</w:t>
      </w:r>
      <w:r>
        <w:lastRenderedPageBreak/>
        <w:t>ken</w:t>
      </w:r>
      <w:r w:rsidRPr="003A756D">
        <w:t>, domar och andra beslut som har meddelats med stöd av bal</w:t>
      </w:r>
      <w:r>
        <w:t>ken ska efterlevas. Tillsynsmyndigheten får även förelägga den som bedriver en verksamhet eller vidtar en åtgärd vilken det finns bestämmelser om i miljöbalken, att lämna de uppgifter och handlingar som behövs för tillsynen. Beslut om föreläggande får förenas med viten.</w:t>
      </w:r>
    </w:p>
    <w:p w14:paraId="6F4B2C63" w14:textId="77777777" w:rsidR="00E1503F" w:rsidRDefault="00E1503F" w:rsidP="00E1503F"/>
    <w:p w14:paraId="31F2BFBC" w14:textId="21BE8C3D" w:rsidR="00E1503F" w:rsidRPr="00E1503F" w:rsidRDefault="00E1503F" w:rsidP="00CD3760">
      <w:pPr>
        <w:pStyle w:val="Rubrik2"/>
        <w:rPr>
          <w:highlight w:val="yellow"/>
        </w:rPr>
      </w:pPr>
      <w:bookmarkStart w:id="9" w:name="_Hlk13752536"/>
      <w:r w:rsidRPr="00E1503F">
        <w:rPr>
          <w:highlight w:val="yellow"/>
        </w:rPr>
        <w:t>Ny ägare kan få föreläggande</w:t>
      </w:r>
    </w:p>
    <w:bookmarkEnd w:id="9"/>
    <w:p w14:paraId="48B26D2F" w14:textId="77777777" w:rsidR="00E1503F" w:rsidRDefault="00E1503F" w:rsidP="00E1503F">
      <w:r w:rsidRPr="00E1503F">
        <w:rPr>
          <w:highlight w:val="yellow"/>
        </w:rPr>
        <w:t>Det är också möjligt för myndigheten att rikta ett föreläggande mot en ny ägare, även om skadan eller olägenheten uppkommit i samband med en tidigare ägares användning av fastigheten.</w:t>
      </w:r>
    </w:p>
    <w:bookmarkEnd w:id="8"/>
    <w:p w14:paraId="5FC9C147" w14:textId="77777777" w:rsidR="00E1503F" w:rsidRDefault="00E1503F" w:rsidP="00E1503F">
      <w:pPr>
        <w:pStyle w:val="Rubrik1"/>
        <w:tabs>
          <w:tab w:val="left" w:pos="7371"/>
        </w:tabs>
      </w:pPr>
      <w:r>
        <w:t>Beskrivning av ärendet</w:t>
      </w:r>
    </w:p>
    <w:p w14:paraId="5A08B934" w14:textId="0FF7C00C" w:rsidR="00E1503F" w:rsidRDefault="00E1503F" w:rsidP="00E1503F">
      <w:bookmarkStart w:id="10" w:name="_Hlk13752571"/>
      <w:r>
        <w:t xml:space="preserve">Länsstyrelsen har fått kännedom om att </w:t>
      </w:r>
      <w:r>
        <w:rPr>
          <w:bCs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11" w:name="Text6"/>
      <w:r>
        <w:rPr>
          <w:bCs/>
        </w:rPr>
        <w:instrText xml:space="preserve"> FORMTEXT </w:instrText>
      </w:r>
      <w:r>
        <w:rPr>
          <w:bCs/>
        </w:rPr>
      </w:r>
      <w:r>
        <w:rPr>
          <w:bCs/>
        </w:rPr>
        <w:fldChar w:fldCharType="separate"/>
      </w:r>
      <w:r>
        <w:rPr>
          <w:bCs/>
          <w:noProof/>
        </w:rPr>
        <w:t> </w:t>
      </w:r>
      <w:r>
        <w:rPr>
          <w:bCs/>
          <w:noProof/>
        </w:rPr>
        <w:t>utförd åtgärd</w:t>
      </w:r>
      <w:r>
        <w:rPr>
          <w:bCs/>
          <w:noProof/>
        </w:rPr>
        <w:t> </w:t>
      </w:r>
      <w:r>
        <w:rPr>
          <w:bCs/>
        </w:rPr>
        <w:fldChar w:fldCharType="end"/>
      </w:r>
      <w:bookmarkEnd w:id="11"/>
      <w:r>
        <w:rPr>
          <w:bCs/>
        </w:rPr>
        <w:t xml:space="preserve"> på fa</w:t>
      </w:r>
      <w:r>
        <w:t xml:space="preserve">stigheten </w:t>
      </w:r>
      <w:r>
        <w:fldChar w:fldCharType="begin">
          <w:ffData>
            <w:name w:val="Text7"/>
            <w:enabled/>
            <w:calcOnExit w:val="0"/>
            <w:textInput/>
          </w:ffData>
        </w:fldChar>
      </w:r>
      <w:bookmarkStart w:id="12" w:name="Text7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2"/>
      <w:r>
        <w:t xml:space="preserve"> i </w:t>
      </w:r>
      <w:r>
        <w:fldChar w:fldCharType="begin">
          <w:ffData>
            <w:name w:val="Text8"/>
            <w:enabled/>
            <w:calcOnExit w:val="0"/>
            <w:textInput/>
          </w:ffData>
        </w:fldChar>
      </w:r>
      <w:bookmarkStart w:id="13" w:name="Text8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3"/>
      <w:r>
        <w:t xml:space="preserve"> kommun. Vi ringde omedelbart upp dig för att stoppa åtgärden (se den bifogade tjänsteanteckningen). Den </w:t>
      </w:r>
      <w:r>
        <w:fldChar w:fldCharType="begin">
          <w:ffData>
            <w:name w:val="Text20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datum</w:t>
      </w:r>
      <w:r>
        <w:rPr>
          <w:noProof/>
        </w:rPr>
        <w:t> </w:t>
      </w:r>
      <w:r>
        <w:fldChar w:fldCharType="end"/>
      </w:r>
      <w:r>
        <w:t xml:space="preserve"> besökte en representant för länsstyrelsen platsen. Vid detta tillfälle noterade vi att </w:t>
      </w:r>
      <w:r>
        <w:fldChar w:fldCharType="begin">
          <w:ffData>
            <w:name w:val="Text14"/>
            <w:enabled/>
            <w:calcOnExit w:val="0"/>
            <w:textInput/>
          </w:ffData>
        </w:fldChar>
      </w:r>
      <w:bookmarkStart w:id="14" w:name="Text14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4"/>
      <w:r>
        <w:t xml:space="preserve">. </w:t>
      </w:r>
      <w:r>
        <w:rPr>
          <w:bCs/>
        </w:rPr>
        <w:t xml:space="preserve">Bilder från fältbesöket bifogas. </w:t>
      </w:r>
      <w:r>
        <w:t xml:space="preserve">Länsstyrelsen skrev till dig den </w:t>
      </w:r>
      <w:r>
        <w:fldChar w:fldCharType="begin">
          <w:ffData>
            <w:name w:val="Text14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datum</w:t>
      </w:r>
      <w:r>
        <w:rPr>
          <w:noProof/>
        </w:rPr>
        <w:t> </w:t>
      </w:r>
      <w:r>
        <w:fldChar w:fldCharType="end"/>
      </w:r>
      <w:r>
        <w:t xml:space="preserve">. Den </w:t>
      </w:r>
      <w:r>
        <w:fldChar w:fldCharType="begin">
          <w:ffData>
            <w:name w:val="Text16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 xml:space="preserve"> datum</w:t>
      </w:r>
      <w:r>
        <w:rPr>
          <w:noProof/>
        </w:rPr>
        <w:t> </w:t>
      </w:r>
      <w:r>
        <w:fldChar w:fldCharType="end"/>
      </w:r>
      <w:r>
        <w:t xml:space="preserve"> inkom du med svar på </w:t>
      </w:r>
      <w:r w:rsidR="00FE0682">
        <w:t>l</w:t>
      </w:r>
      <w:r>
        <w:t xml:space="preserve">änsstyrelsens meddelande. Du uppger att </w:t>
      </w:r>
      <w:r>
        <w:fldChar w:fldCharType="begin">
          <w:ffData>
            <w:name w:val="Text16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>.</w:t>
      </w:r>
    </w:p>
    <w:p w14:paraId="1BB5D5C3" w14:textId="77777777" w:rsidR="00E1503F" w:rsidRDefault="00E1503F" w:rsidP="00E1503F"/>
    <w:p w14:paraId="29D65376" w14:textId="77777777" w:rsidR="00E1503F" w:rsidRPr="008D22B2" w:rsidRDefault="00E1503F" w:rsidP="00E1503F">
      <w:r>
        <w:t xml:space="preserve">Du har även fått ett förslag till beslut för kännedom och möjlighet till att yttra dig. Den </w:t>
      </w:r>
      <w:r>
        <w:fldChar w:fldCharType="begin">
          <w:ffData>
            <w:name w:val="Text1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datum</w:t>
      </w:r>
      <w:r>
        <w:rPr>
          <w:noProof/>
        </w:rPr>
        <w:t> </w:t>
      </w:r>
      <w:r>
        <w:fldChar w:fldCharType="end"/>
      </w:r>
      <w:r>
        <w:t xml:space="preserve"> inkom du med ett yttrande.</w:t>
      </w:r>
      <w:r>
        <w:fldChar w:fldCharType="begin">
          <w:ffData>
            <w:name w:val="Text1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 xml:space="preserve"> /</w:t>
      </w:r>
      <w:r>
        <w:rPr>
          <w:noProof/>
        </w:rPr>
        <w:t> </w:t>
      </w:r>
      <w:r>
        <w:fldChar w:fldCharType="end"/>
      </w:r>
      <w:r>
        <w:t>Något yttrande har inte inkommit.</w:t>
      </w:r>
    </w:p>
    <w:bookmarkEnd w:id="10"/>
    <w:p w14:paraId="1E4CA37F" w14:textId="5C550220" w:rsidR="00E1503F" w:rsidRDefault="00526F0D" w:rsidP="00E1503F">
      <w:pPr>
        <w:pStyle w:val="Rubrik1"/>
      </w:pPr>
      <w:r>
        <w:t>Du kan överklaga beslutet</w:t>
      </w:r>
    </w:p>
    <w:p w14:paraId="7D28F981" w14:textId="426831D2" w:rsidR="00E1503F" w:rsidRDefault="00E1503F" w:rsidP="00E1503F">
      <w:r>
        <w:t xml:space="preserve">Detta beslut kan du överklaga hos </w:t>
      </w:r>
      <w:r>
        <w:fldChar w:fldCharType="begin">
          <w:ffData>
            <w:name w:val="Text2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tingsrätt, </w:t>
      </w:r>
      <w:r w:rsidR="00AA72DA">
        <w:t>m</w:t>
      </w:r>
      <w:r>
        <w:t>ark- och miljödomstolen, se ruta nedan.</w:t>
      </w:r>
    </w:p>
    <w:p w14:paraId="729A17A4" w14:textId="77777777" w:rsidR="0044067A" w:rsidRDefault="0044067A" w:rsidP="0044067A">
      <w:pPr>
        <w:pStyle w:val="Rubrik1"/>
      </w:pPr>
      <w:bookmarkStart w:id="15" w:name="_Hlk33537399"/>
      <w:r>
        <w:t>De som medverkat i beslutet</w:t>
      </w:r>
    </w:p>
    <w:bookmarkEnd w:id="15"/>
    <w:p w14:paraId="00317C32" w14:textId="77777777" w:rsidR="00E1503F" w:rsidRPr="00142D9D" w:rsidRDefault="00E1503F" w:rsidP="00E1503F">
      <w:pPr>
        <w:pStyle w:val="NormalLST"/>
        <w:spacing w:after="0"/>
        <w:rPr>
          <w:rFonts w:ascii="Times New Roman" w:hAnsi="Times New Roman"/>
          <w:sz w:val="24"/>
          <w:szCs w:val="24"/>
        </w:rPr>
      </w:pPr>
      <w:r w:rsidRPr="00142D9D">
        <w:rPr>
          <w:rFonts w:ascii="Times New Roman" w:hAnsi="Times New Roman"/>
          <w:sz w:val="24"/>
          <w:szCs w:val="24"/>
        </w:rPr>
        <w:t xml:space="preserve">Beslutet har fattats av </w:t>
      </w:r>
      <w:r w:rsidRPr="00142D9D">
        <w:rPr>
          <w:rFonts w:ascii="Times New Roman" w:hAnsi="Times New Roman"/>
          <w:sz w:val="24"/>
          <w:szCs w:val="24"/>
        </w:rPr>
        <w:fldChar w:fldCharType="begin">
          <w:ffData>
            <w:name w:val="Textruta22"/>
            <w:enabled/>
            <w:calcOnExit w:val="0"/>
            <w:textInput/>
          </w:ffData>
        </w:fldChar>
      </w:r>
      <w:r w:rsidRPr="00142D9D">
        <w:rPr>
          <w:rFonts w:ascii="Times New Roman" w:hAnsi="Times New Roman"/>
          <w:sz w:val="24"/>
          <w:szCs w:val="24"/>
        </w:rPr>
        <w:instrText xml:space="preserve"> FORMTEXT </w:instrText>
      </w:r>
      <w:r w:rsidRPr="00142D9D">
        <w:rPr>
          <w:rFonts w:ascii="Times New Roman" w:hAnsi="Times New Roman"/>
          <w:sz w:val="24"/>
          <w:szCs w:val="24"/>
        </w:rPr>
      </w:r>
      <w:r w:rsidRPr="00142D9D">
        <w:rPr>
          <w:rFonts w:ascii="Times New Roman" w:hAnsi="Times New Roman"/>
          <w:sz w:val="24"/>
          <w:szCs w:val="24"/>
        </w:rPr>
        <w:fldChar w:fldCharType="separate"/>
      </w:r>
      <w:r w:rsidRPr="00142D9D">
        <w:rPr>
          <w:rFonts w:ascii="Times New Roman" w:hAnsi="Times New Roman"/>
          <w:noProof/>
          <w:sz w:val="24"/>
          <w:szCs w:val="24"/>
        </w:rPr>
        <w:t> </w:t>
      </w:r>
      <w:r>
        <w:rPr>
          <w:rFonts w:ascii="Times New Roman" w:hAnsi="Times New Roman"/>
          <w:noProof/>
          <w:sz w:val="24"/>
          <w:szCs w:val="24"/>
        </w:rPr>
        <w:t>Beslutandes</w:t>
      </w:r>
      <w:r w:rsidRPr="00142D9D">
        <w:rPr>
          <w:rFonts w:ascii="Times New Roman" w:hAnsi="Times New Roman"/>
          <w:noProof/>
          <w:sz w:val="24"/>
          <w:szCs w:val="24"/>
        </w:rPr>
        <w:t xml:space="preserve"> namn</w:t>
      </w:r>
      <w:r w:rsidRPr="00142D9D">
        <w:rPr>
          <w:rFonts w:ascii="Times New Roman" w:hAnsi="Times New Roman"/>
          <w:noProof/>
          <w:sz w:val="24"/>
          <w:szCs w:val="24"/>
        </w:rPr>
        <w:t> </w:t>
      </w:r>
      <w:r w:rsidRPr="00142D9D">
        <w:rPr>
          <w:rFonts w:ascii="Times New Roman" w:hAnsi="Times New Roman"/>
          <w:sz w:val="24"/>
          <w:szCs w:val="24"/>
        </w:rPr>
        <w:fldChar w:fldCharType="end"/>
      </w:r>
      <w:r w:rsidRPr="00142D9D">
        <w:rPr>
          <w:rFonts w:ascii="Times New Roman" w:hAnsi="Times New Roman"/>
          <w:sz w:val="24"/>
          <w:szCs w:val="24"/>
        </w:rPr>
        <w:t xml:space="preserve"> med </w:t>
      </w:r>
      <w:r w:rsidRPr="00142D9D">
        <w:rPr>
          <w:rFonts w:ascii="Times New Roman" w:hAnsi="Times New Roman"/>
          <w:sz w:val="24"/>
          <w:szCs w:val="24"/>
        </w:rPr>
        <w:fldChar w:fldCharType="begin">
          <w:ffData>
            <w:name w:val="Textruta22"/>
            <w:enabled/>
            <w:calcOnExit w:val="0"/>
            <w:textInput/>
          </w:ffData>
        </w:fldChar>
      </w:r>
      <w:r w:rsidRPr="00142D9D">
        <w:rPr>
          <w:rFonts w:ascii="Times New Roman" w:hAnsi="Times New Roman"/>
          <w:sz w:val="24"/>
          <w:szCs w:val="24"/>
        </w:rPr>
        <w:instrText xml:space="preserve"> FORMTEXT </w:instrText>
      </w:r>
      <w:r w:rsidRPr="00142D9D">
        <w:rPr>
          <w:rFonts w:ascii="Times New Roman" w:hAnsi="Times New Roman"/>
          <w:sz w:val="24"/>
          <w:szCs w:val="24"/>
        </w:rPr>
      </w:r>
      <w:r w:rsidRPr="00142D9D">
        <w:rPr>
          <w:rFonts w:ascii="Times New Roman" w:hAnsi="Times New Roman"/>
          <w:sz w:val="24"/>
          <w:szCs w:val="24"/>
        </w:rPr>
        <w:fldChar w:fldCharType="separate"/>
      </w:r>
      <w:r w:rsidRPr="00142D9D">
        <w:rPr>
          <w:rFonts w:ascii="Times New Roman" w:hAnsi="Times New Roman"/>
          <w:noProof/>
          <w:sz w:val="24"/>
          <w:szCs w:val="24"/>
        </w:rPr>
        <w:t> </w:t>
      </w:r>
      <w:r w:rsidRPr="00142D9D">
        <w:rPr>
          <w:rFonts w:ascii="Times New Roman" w:hAnsi="Times New Roman"/>
          <w:noProof/>
          <w:sz w:val="24"/>
          <w:szCs w:val="24"/>
        </w:rPr>
        <w:t>Handläggarens namn</w:t>
      </w:r>
      <w:r w:rsidRPr="00142D9D">
        <w:rPr>
          <w:rFonts w:ascii="Times New Roman" w:hAnsi="Times New Roman"/>
          <w:noProof/>
          <w:sz w:val="24"/>
          <w:szCs w:val="24"/>
        </w:rPr>
        <w:t> </w:t>
      </w:r>
      <w:r w:rsidRPr="00142D9D">
        <w:rPr>
          <w:rFonts w:ascii="Times New Roman" w:hAnsi="Times New Roman"/>
          <w:sz w:val="24"/>
          <w:szCs w:val="24"/>
        </w:rPr>
        <w:fldChar w:fldCharType="end"/>
      </w:r>
      <w:r w:rsidRPr="00142D9D">
        <w:rPr>
          <w:rFonts w:ascii="Times New Roman" w:hAnsi="Times New Roman"/>
          <w:sz w:val="24"/>
          <w:szCs w:val="24"/>
        </w:rPr>
        <w:t xml:space="preserve"> som föredragande. </w:t>
      </w:r>
      <w:r w:rsidRPr="00142D9D">
        <w:rPr>
          <w:rFonts w:ascii="Times New Roman" w:hAnsi="Times New Roman"/>
          <w:sz w:val="24"/>
          <w:szCs w:val="24"/>
        </w:rPr>
        <w:fldChar w:fldCharType="begin">
          <w:ffData>
            <w:name w:val="Textruta22"/>
            <w:enabled/>
            <w:calcOnExit w:val="0"/>
            <w:textInput/>
          </w:ffData>
        </w:fldChar>
      </w:r>
      <w:r w:rsidRPr="00142D9D">
        <w:rPr>
          <w:rFonts w:ascii="Times New Roman" w:hAnsi="Times New Roman"/>
          <w:sz w:val="24"/>
          <w:szCs w:val="24"/>
        </w:rPr>
        <w:instrText xml:space="preserve"> FORMTEXT </w:instrText>
      </w:r>
      <w:r w:rsidRPr="00142D9D">
        <w:rPr>
          <w:rFonts w:ascii="Times New Roman" w:hAnsi="Times New Roman"/>
          <w:sz w:val="24"/>
          <w:szCs w:val="24"/>
        </w:rPr>
      </w:r>
      <w:r w:rsidRPr="00142D9D">
        <w:rPr>
          <w:rFonts w:ascii="Times New Roman" w:hAnsi="Times New Roman"/>
          <w:sz w:val="24"/>
          <w:szCs w:val="24"/>
        </w:rPr>
        <w:fldChar w:fldCharType="separate"/>
      </w:r>
      <w:r w:rsidRPr="00142D9D">
        <w:rPr>
          <w:rFonts w:ascii="Times New Roman" w:hAnsi="Times New Roman"/>
          <w:noProof/>
          <w:sz w:val="24"/>
          <w:szCs w:val="24"/>
        </w:rPr>
        <w:t> </w:t>
      </w:r>
      <w:r>
        <w:rPr>
          <w:rFonts w:ascii="Times New Roman" w:hAnsi="Times New Roman"/>
          <w:noProof/>
          <w:sz w:val="24"/>
          <w:szCs w:val="24"/>
        </w:rPr>
        <w:t>Medverkande</w:t>
      </w:r>
      <w:r w:rsidRPr="00142D9D">
        <w:rPr>
          <w:rFonts w:ascii="Times New Roman" w:hAnsi="Times New Roman"/>
          <w:noProof/>
          <w:sz w:val="24"/>
          <w:szCs w:val="24"/>
        </w:rPr>
        <w:t>s namn</w:t>
      </w:r>
      <w:r w:rsidRPr="00142D9D">
        <w:rPr>
          <w:rFonts w:ascii="Times New Roman" w:hAnsi="Times New Roman"/>
          <w:noProof/>
          <w:sz w:val="24"/>
          <w:szCs w:val="24"/>
        </w:rPr>
        <w:t> </w:t>
      </w:r>
      <w:r w:rsidRPr="00142D9D">
        <w:rPr>
          <w:rFonts w:ascii="Times New Roman" w:hAnsi="Times New Roman"/>
          <w:sz w:val="24"/>
          <w:szCs w:val="24"/>
        </w:rPr>
        <w:fldChar w:fldCharType="end"/>
      </w:r>
      <w:r w:rsidRPr="00142D9D">
        <w:rPr>
          <w:rFonts w:ascii="Times New Roman" w:hAnsi="Times New Roman"/>
          <w:sz w:val="24"/>
          <w:szCs w:val="24"/>
        </w:rPr>
        <w:t xml:space="preserve"> har också medverkat i beslutet.</w:t>
      </w:r>
    </w:p>
    <w:p w14:paraId="0576375A" w14:textId="77777777" w:rsidR="00E1503F" w:rsidRDefault="00E1503F" w:rsidP="00E1503F">
      <w:pPr>
        <w:pStyle w:val="NormalLST"/>
        <w:spacing w:after="0"/>
        <w:rPr>
          <w:rFonts w:ascii="Times New Roman" w:hAnsi="Times New Roman"/>
          <w:sz w:val="24"/>
          <w:szCs w:val="24"/>
        </w:rPr>
      </w:pPr>
    </w:p>
    <w:p w14:paraId="3D422C26" w14:textId="79A1E84A" w:rsidR="00FD1C37" w:rsidRPr="00CD3760" w:rsidRDefault="00E1503F" w:rsidP="00CD3760">
      <w:pPr>
        <w:pStyle w:val="NormalLST"/>
        <w:spacing w:after="0"/>
        <w:rPr>
          <w:rFonts w:ascii="Times New Roman" w:hAnsi="Times New Roman"/>
          <w:sz w:val="24"/>
          <w:szCs w:val="24"/>
        </w:rPr>
      </w:pPr>
      <w:r w:rsidRPr="00142D9D">
        <w:rPr>
          <w:rFonts w:ascii="Times New Roman" w:hAnsi="Times New Roman"/>
          <w:sz w:val="24"/>
          <w:szCs w:val="24"/>
        </w:rPr>
        <w:t>Denna handling har godkänts digitalt och saknar därför namnunderskrift</w:t>
      </w:r>
      <w:r>
        <w:rPr>
          <w:rFonts w:ascii="Times New Roman" w:hAnsi="Times New Roman"/>
          <w:sz w:val="24"/>
          <w:szCs w:val="24"/>
        </w:rPr>
        <w:t>er</w:t>
      </w:r>
      <w:r w:rsidRPr="00142D9D">
        <w:rPr>
          <w:rFonts w:ascii="Times New Roman" w:hAnsi="Times New Roman"/>
          <w:sz w:val="24"/>
          <w:szCs w:val="24"/>
        </w:rPr>
        <w:t>.</w:t>
      </w:r>
    </w:p>
    <w:p w14:paraId="7D6CB5D1" w14:textId="3F75A862" w:rsidR="00FD1C37" w:rsidRDefault="00FD1C37" w:rsidP="00613B6B">
      <w:pPr>
        <w:pStyle w:val="Rubrik1"/>
      </w:pPr>
      <w:r>
        <w:t>Bilagor</w:t>
      </w:r>
    </w:p>
    <w:p w14:paraId="4E881F6A" w14:textId="77777777" w:rsidR="00FD1C37" w:rsidRDefault="00FD1C37" w:rsidP="00FD1C37">
      <w:pPr>
        <w:pStyle w:val="Liststycke"/>
        <w:numPr>
          <w:ilvl w:val="0"/>
          <w:numId w:val="8"/>
        </w:numPr>
        <w:tabs>
          <w:tab w:val="left" w:pos="5171"/>
          <w:tab w:val="left" w:pos="7371"/>
          <w:tab w:val="left" w:pos="7797"/>
        </w:tabs>
        <w:ind w:left="426" w:hanging="426"/>
      </w:pPr>
      <w:r>
        <w:t>Översiktskarta</w:t>
      </w:r>
    </w:p>
    <w:p w14:paraId="572A1586" w14:textId="77777777" w:rsidR="00FD1C37" w:rsidRDefault="00FD1C37" w:rsidP="00FD1C37">
      <w:pPr>
        <w:pStyle w:val="Liststycke"/>
        <w:numPr>
          <w:ilvl w:val="0"/>
          <w:numId w:val="8"/>
        </w:numPr>
        <w:tabs>
          <w:tab w:val="left" w:pos="5171"/>
          <w:tab w:val="left" w:pos="7371"/>
          <w:tab w:val="left" w:pos="7797"/>
        </w:tabs>
        <w:ind w:left="426" w:hanging="426"/>
      </w:pPr>
      <w:r>
        <w:t>Detaljkarta</w:t>
      </w:r>
    </w:p>
    <w:p w14:paraId="35DCE061" w14:textId="7DA1F849" w:rsidR="0092604F" w:rsidRDefault="00FD1C37" w:rsidP="00FD1C37">
      <w:pPr>
        <w:pStyle w:val="Liststycke"/>
        <w:numPr>
          <w:ilvl w:val="0"/>
          <w:numId w:val="8"/>
        </w:numPr>
        <w:tabs>
          <w:tab w:val="center" w:pos="-142"/>
          <w:tab w:val="left" w:pos="4820"/>
          <w:tab w:val="left" w:pos="6521"/>
          <w:tab w:val="left" w:pos="9072"/>
        </w:tabs>
        <w:ind w:left="426" w:right="850" w:hanging="426"/>
      </w:pPr>
      <w:r>
        <w:t>Fotodokumentation</w:t>
      </w:r>
    </w:p>
    <w:p w14:paraId="31599829" w14:textId="1FC983BB" w:rsidR="00FD1C37" w:rsidRDefault="00FD1C37" w:rsidP="00613B6B">
      <w:pPr>
        <w:pStyle w:val="Rubrik1"/>
      </w:pPr>
      <w:r>
        <w:t>Kopia</w:t>
      </w:r>
    </w:p>
    <w:p w14:paraId="552F256D" w14:textId="77777777" w:rsidR="00FD1C37" w:rsidRDefault="00FD1C37" w:rsidP="00FD1C37">
      <w:r>
        <w:fldChar w:fldCharType="begin">
          <w:ffData>
            <w:name w:val="Text16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kommun</w:t>
      </w:r>
    </w:p>
    <w:p w14:paraId="0CBB99D9" w14:textId="77777777" w:rsidR="00FD1C37" w:rsidRDefault="00FD1C37" w:rsidP="00FD1C37">
      <w:r>
        <w:t>Naturvårdsverket</w:t>
      </w:r>
    </w:p>
    <w:p w14:paraId="1409C5BE" w14:textId="77777777" w:rsidR="00FD1C37" w:rsidRPr="006E461A" w:rsidRDefault="00FD1C37" w:rsidP="00FD1C37">
      <w:pPr>
        <w:rPr>
          <w:highlight w:val="yellow"/>
        </w:rPr>
      </w:pPr>
      <w:r>
        <w:t>Internt Länsstyrelsen</w:t>
      </w:r>
    </w:p>
    <w:p w14:paraId="2E2F6611" w14:textId="315CD3C0" w:rsidR="004B0CAD" w:rsidRDefault="00FD1C37" w:rsidP="004B0CAD">
      <w:r w:rsidRPr="00E1503F">
        <w:rPr>
          <w:highlight w:val="yellow"/>
        </w:rPr>
        <w:lastRenderedPageBreak/>
        <w:t>Inskrivningsmyndigheten</w:t>
      </w:r>
    </w:p>
    <w:p w14:paraId="5FBA28FC" w14:textId="5CFFCCC6" w:rsidR="00FD1C37" w:rsidRDefault="00FD1C37" w:rsidP="00FD1C37">
      <w:pPr>
        <w:keepNext/>
      </w:pPr>
    </w:p>
    <w:p w14:paraId="5FE9E4E7" w14:textId="77777777" w:rsidR="00CD3760" w:rsidRPr="00D023D4" w:rsidRDefault="00CD3760" w:rsidP="00CD3760">
      <w:pPr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  <w:spacing w:before="60" w:after="60"/>
        <w:rPr>
          <w:rFonts w:ascii="Arial" w:hAnsi="Arial" w:cs="Arial"/>
          <w:bCs/>
          <w:sz w:val="28"/>
          <w:szCs w:val="28"/>
        </w:rPr>
      </w:pPr>
      <w:bookmarkStart w:id="16" w:name="_Hlk112317197"/>
      <w:r w:rsidRPr="00D023D4">
        <w:rPr>
          <w:rFonts w:ascii="Arial" w:hAnsi="Arial" w:cs="Arial"/>
          <w:bCs/>
          <w:sz w:val="28"/>
          <w:szCs w:val="28"/>
        </w:rPr>
        <w:t>Du kan överklaga beslutet</w:t>
      </w:r>
    </w:p>
    <w:p w14:paraId="2AFF6589" w14:textId="77777777" w:rsidR="00CD3760" w:rsidRDefault="00CD3760" w:rsidP="00CD3760">
      <w:pPr>
        <w:pStyle w:val="verklagande"/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</w:pPr>
      <w:r>
        <w:t xml:space="preserve">Om du inte är nöjd med länsstyrelsens beslut, kan du skriftligen överklaga beslutet hos mark- och miljödomstolen. </w:t>
      </w:r>
    </w:p>
    <w:p w14:paraId="22E6F6AA" w14:textId="77777777" w:rsidR="00CD3760" w:rsidRDefault="00CD3760" w:rsidP="00CD3760">
      <w:pPr>
        <w:pStyle w:val="verklagande"/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</w:pPr>
    </w:p>
    <w:p w14:paraId="11918C96" w14:textId="77777777" w:rsidR="00CD3760" w:rsidRPr="00F87393" w:rsidRDefault="00CD3760" w:rsidP="00CD3760">
      <w:pPr>
        <w:pStyle w:val="verklagande"/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</w:pPr>
      <w:r w:rsidRPr="00F87393">
        <w:t>Länsstyrelsen</w:t>
      </w:r>
      <w:r>
        <w:t xml:space="preserve"> måste pröva att överklagandet har kommit in i rätt tid, innan det skickas vidare tillsammans med handlingarna i ärendet. Därför ska du lämna eller skicka din skriftliga överklagan till Länsstyrelsen </w:t>
      </w:r>
      <w:r>
        <w:fldChar w:fldCharType="begin">
          <w:ffData>
            <w:name w:val="Text16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antingen via e-post; </w:t>
      </w:r>
      <w:r>
        <w:fldChar w:fldCharType="begin">
          <w:ffData>
            <w:name w:val="Text16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 w:rsidRPr="00F87393">
        <w:t>@lansstyrelsen.se</w:t>
      </w:r>
      <w:r>
        <w:t>, eller med post; L</w:t>
      </w:r>
      <w:r w:rsidRPr="00F87393">
        <w:t xml:space="preserve">änsstyrelsen </w:t>
      </w:r>
      <w:r>
        <w:fldChar w:fldCharType="begin">
          <w:ffData>
            <w:name w:val="Text16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 w:rsidRPr="00F87393">
        <w:t xml:space="preserve">, </w:t>
      </w:r>
      <w:r>
        <w:fldChar w:fldCharType="begin">
          <w:ffData>
            <w:name w:val="Text16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 w:rsidRPr="00F87393">
        <w:t>.</w:t>
      </w:r>
    </w:p>
    <w:p w14:paraId="17CB0C25" w14:textId="77777777" w:rsidR="00CD3760" w:rsidRPr="00F87393" w:rsidRDefault="00CD3760" w:rsidP="00CD3760">
      <w:pPr>
        <w:pStyle w:val="verklagande"/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</w:pPr>
    </w:p>
    <w:p w14:paraId="639D9D03" w14:textId="77777777" w:rsidR="00CD3760" w:rsidRPr="00D023D4" w:rsidRDefault="00CD3760" w:rsidP="00CD3760">
      <w:pPr>
        <w:pStyle w:val="verklagande"/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  <w:rPr>
          <w:rFonts w:ascii="Arial" w:hAnsi="Arial" w:cs="Arial"/>
        </w:rPr>
      </w:pPr>
      <w:r w:rsidRPr="00D023D4">
        <w:rPr>
          <w:rFonts w:ascii="Arial" w:hAnsi="Arial" w:cs="Arial"/>
        </w:rPr>
        <w:t>Tid för överklagande</w:t>
      </w:r>
    </w:p>
    <w:p w14:paraId="309D776C" w14:textId="77777777" w:rsidR="00CD3760" w:rsidRPr="00D023D4" w:rsidRDefault="00CD3760" w:rsidP="00CD3760">
      <w:pPr>
        <w:pStyle w:val="verklagande"/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</w:pPr>
      <w:r>
        <w:t xml:space="preserve">Ditt överklagande måste ha kommit in till länsstyrelsen </w:t>
      </w:r>
      <w:r w:rsidRPr="00D023D4">
        <w:rPr>
          <w:b/>
          <w:bCs/>
        </w:rPr>
        <w:t>inom tre veckor</w:t>
      </w:r>
      <w:r>
        <w:t xml:space="preserve"> från det du fick del av beslutet. Om det kommer in senare kan överklagandet inte prövas. I ditt överklagande kan du be att få ytterligare tid att utveckla dina synpunkter och skälen till att du överklagar. Sedan är det mark- och miljödomstolen som beslutar om tiden kan förlängas.</w:t>
      </w:r>
    </w:p>
    <w:p w14:paraId="23FB4353" w14:textId="77777777" w:rsidR="00CD3760" w:rsidRPr="00F87393" w:rsidRDefault="00CD3760" w:rsidP="00CD3760">
      <w:pPr>
        <w:pStyle w:val="verklagande"/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</w:pPr>
    </w:p>
    <w:p w14:paraId="79529FDD" w14:textId="77777777" w:rsidR="00CD3760" w:rsidRPr="005939C1" w:rsidRDefault="00CD3760" w:rsidP="00CD3760">
      <w:pPr>
        <w:pStyle w:val="verklagande"/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  <w:rPr>
          <w:rFonts w:ascii="Arial" w:hAnsi="Arial" w:cs="Arial"/>
        </w:rPr>
      </w:pPr>
      <w:r w:rsidRPr="005939C1">
        <w:rPr>
          <w:rFonts w:ascii="Arial" w:hAnsi="Arial" w:cs="Arial"/>
        </w:rPr>
        <w:t>Ditt överklagande ska innehålla</w:t>
      </w:r>
    </w:p>
    <w:p w14:paraId="71CBE3E2" w14:textId="4094FC41" w:rsidR="00CD3760" w:rsidRPr="00F87393" w:rsidRDefault="00CD3760" w:rsidP="00CD3760">
      <w:pPr>
        <w:pStyle w:val="Liststycke"/>
        <w:numPr>
          <w:ilvl w:val="0"/>
          <w:numId w:val="12"/>
        </w:numPr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</w:pPr>
      <w:r>
        <w:t xml:space="preserve">Vilket beslut som du överklagar, beslutets datum och </w:t>
      </w:r>
      <w:r w:rsidR="00207366">
        <w:t>diarienummer</w:t>
      </w:r>
      <w:r>
        <w:t xml:space="preserve">. </w:t>
      </w:r>
    </w:p>
    <w:p w14:paraId="35F24605" w14:textId="77777777" w:rsidR="00CD3760" w:rsidRPr="00F87393" w:rsidRDefault="00CD3760" w:rsidP="00CD3760">
      <w:pPr>
        <w:pStyle w:val="Liststycke"/>
        <w:numPr>
          <w:ilvl w:val="0"/>
          <w:numId w:val="12"/>
        </w:numPr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</w:pPr>
      <w:r>
        <w:t xml:space="preserve">Hur du vill att beslutet ändras. </w:t>
      </w:r>
    </w:p>
    <w:p w14:paraId="2A74FD78" w14:textId="77777777" w:rsidR="00CD3760" w:rsidRDefault="00CD3760" w:rsidP="00CD3760">
      <w:pPr>
        <w:pStyle w:val="Liststycke"/>
        <w:numPr>
          <w:ilvl w:val="0"/>
          <w:numId w:val="12"/>
        </w:numPr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</w:pPr>
      <w:r>
        <w:t>Varför du anser att länsstyrelsens beslut är felaktigt.</w:t>
      </w:r>
    </w:p>
    <w:p w14:paraId="652C9B4A" w14:textId="77777777" w:rsidR="00CD3760" w:rsidRDefault="00CD3760" w:rsidP="00CD3760">
      <w:pPr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</w:pPr>
    </w:p>
    <w:p w14:paraId="7B4E56A6" w14:textId="77777777" w:rsidR="00CD3760" w:rsidRDefault="00CD3760" w:rsidP="00CD3760">
      <w:pPr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</w:pPr>
      <w:r>
        <w:t>Om du har handlingar som du anser stödjer din överklagan så bör du bifoga kopior på dessa. Kontakta länsstyrelsen i förväg om du behöver bifoga filer som är större än 15 MB via e-post.</w:t>
      </w:r>
    </w:p>
    <w:p w14:paraId="075F064F" w14:textId="77777777" w:rsidR="00CD3760" w:rsidRDefault="00CD3760" w:rsidP="00CD3760">
      <w:pPr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</w:pPr>
    </w:p>
    <w:p w14:paraId="6381BCAB" w14:textId="77777777" w:rsidR="00CD3760" w:rsidRPr="005939C1" w:rsidRDefault="00CD3760" w:rsidP="00CD3760">
      <w:pPr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  <w:rPr>
          <w:rFonts w:ascii="Arial" w:hAnsi="Arial" w:cs="Arial"/>
        </w:rPr>
      </w:pPr>
      <w:r w:rsidRPr="005939C1">
        <w:rPr>
          <w:rFonts w:ascii="Arial" w:hAnsi="Arial" w:cs="Arial"/>
        </w:rPr>
        <w:t>Ombud</w:t>
      </w:r>
    </w:p>
    <w:p w14:paraId="032FE044" w14:textId="77777777" w:rsidR="00CD3760" w:rsidRDefault="00CD3760" w:rsidP="00CD3760">
      <w:pPr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</w:pPr>
      <w:r>
        <w:t>Om du anlitar ett ombud som sköter överklagandet åt dig ska ombudet underteckna skrivelsen, bifoga en fullmakt i original från dig samt uppge sitt eget namn, adress och telefonnummer.</w:t>
      </w:r>
    </w:p>
    <w:p w14:paraId="5EBB32A5" w14:textId="77777777" w:rsidR="00CD3760" w:rsidRDefault="00CD3760" w:rsidP="00CD3760">
      <w:pPr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</w:pPr>
    </w:p>
    <w:p w14:paraId="4E92C8A6" w14:textId="77777777" w:rsidR="00CD3760" w:rsidRPr="005939C1" w:rsidRDefault="00CD3760" w:rsidP="00CD3760">
      <w:pPr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  <w:rPr>
          <w:rFonts w:ascii="Arial" w:hAnsi="Arial" w:cs="Arial"/>
        </w:rPr>
      </w:pPr>
      <w:r w:rsidRPr="005939C1">
        <w:rPr>
          <w:rFonts w:ascii="Arial" w:hAnsi="Arial" w:cs="Arial"/>
        </w:rPr>
        <w:t>Behöver du veta mer?</w:t>
      </w:r>
    </w:p>
    <w:p w14:paraId="70285794" w14:textId="65EF319C" w:rsidR="00CD3760" w:rsidRPr="00F87393" w:rsidRDefault="00CD3760" w:rsidP="00CD3760">
      <w:pPr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</w:pPr>
      <w:r>
        <w:t xml:space="preserve">Har du ytterligare frågor kan du kontakta länsstyrelsen via e-post, </w:t>
      </w:r>
      <w:r>
        <w:fldChar w:fldCharType="begin">
          <w:ffData>
            <w:name w:val="Text16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 w:rsidRPr="00F87393">
        <w:t>@lansstyrelsen.se</w:t>
      </w:r>
      <w:r>
        <w:t xml:space="preserve">, eller via växeltelefonnummer 010-224 40 00. Ange </w:t>
      </w:r>
      <w:r w:rsidR="00207366">
        <w:t>diarienummer</w:t>
      </w:r>
      <w:r>
        <w:t>.</w:t>
      </w:r>
    </w:p>
    <w:bookmarkEnd w:id="16"/>
    <w:p w14:paraId="5C5FBD31" w14:textId="77777777" w:rsidR="00CD3760" w:rsidRDefault="00CD3760" w:rsidP="00FD1C37">
      <w:pPr>
        <w:keepNext/>
      </w:pPr>
    </w:p>
    <w:sectPr w:rsidR="00CD3760">
      <w:headerReference w:type="default" r:id="rId10"/>
      <w:headerReference w:type="first" r:id="rId11"/>
      <w:footerReference w:type="first" r:id="rId12"/>
      <w:pgSz w:w="11906" w:h="16838" w:code="9"/>
      <w:pgMar w:top="1678" w:right="2268" w:bottom="1559" w:left="2268" w:header="45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944076" w14:textId="77777777" w:rsidR="001D6FB3" w:rsidRDefault="001D6FB3">
      <w:r>
        <w:separator/>
      </w:r>
    </w:p>
  </w:endnote>
  <w:endnote w:type="continuationSeparator" w:id="0">
    <w:p w14:paraId="0BC59F95" w14:textId="77777777" w:rsidR="001D6FB3" w:rsidRDefault="001D6F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leftFromText="142" w:rightFromText="142" w:vertAnchor="text" w:horzAnchor="page" w:tblpXSpec="center" w:tblpY="1"/>
      <w:tblOverlap w:val="never"/>
      <w:tblW w:w="10200" w:type="dxa"/>
      <w:tblInd w:w="0" w:type="dxa"/>
      <w:tblBorders>
        <w:top w:val="single" w:sz="4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494"/>
      <w:gridCol w:w="7706"/>
    </w:tblGrid>
    <w:tr w:rsidR="00CD3760" w:rsidRPr="00123088" w14:paraId="011DB855" w14:textId="77777777" w:rsidTr="00FC5EE0">
      <w:tc>
        <w:tcPr>
          <w:tcW w:w="2495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18FA422F" w14:textId="77777777" w:rsidR="00CD3760" w:rsidRDefault="00CD3760" w:rsidP="00CD3760">
          <w:pPr>
            <w:pStyle w:val="SidfottextLST"/>
            <w:ind w:left="856" w:hanging="856"/>
            <w:jc w:val="left"/>
          </w:pPr>
          <w:proofErr w:type="spellStart"/>
          <w:r>
            <w:t>Postadress</w:t>
          </w:r>
          <w:proofErr w:type="spellEnd"/>
          <w:r>
            <w:t>:</w:t>
          </w:r>
          <w:r>
            <w:tab/>
          </w:r>
        </w:p>
      </w:tc>
      <w:tc>
        <w:tcPr>
          <w:tcW w:w="7711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0" w:type="dxa"/>
            <w:left w:w="0" w:type="dxa"/>
            <w:bottom w:w="0" w:type="dxa"/>
            <w:right w:w="108" w:type="dxa"/>
          </w:tcMar>
          <w:hideMark/>
        </w:tcPr>
        <w:p w14:paraId="53C9D5D9" w14:textId="77777777" w:rsidR="00CD3760" w:rsidRPr="00123088" w:rsidRDefault="00CD3760" w:rsidP="00CD3760">
          <w:pPr>
            <w:pStyle w:val="SidfottextLST"/>
            <w:rPr>
              <w:lang w:val="sv-SE"/>
            </w:rPr>
          </w:pPr>
          <w:r w:rsidRPr="00123088">
            <w:rPr>
              <w:lang w:val="sv-SE"/>
            </w:rPr>
            <w:t>Telefon:  E-post: </w:t>
          </w:r>
          <w:r>
            <w:rPr>
              <w:lang w:val="sv-SE"/>
            </w:rPr>
            <w:t xml:space="preserve"> xxx</w:t>
          </w:r>
          <w:r w:rsidRPr="00123088">
            <w:rPr>
              <w:lang w:val="sv-SE"/>
            </w:rPr>
            <w:t xml:space="preserve">@lansstyrelsen.se Webb: lansstyrelsen.se/ </w:t>
          </w:r>
          <w:r w:rsidRPr="00123088">
            <w:rPr>
              <w:lang w:val="sv-SE"/>
            </w:rPr>
            <w:br/>
          </w:r>
        </w:p>
      </w:tc>
    </w:tr>
    <w:tr w:rsidR="00CD3760" w:rsidRPr="00123088" w14:paraId="53117DA3" w14:textId="77777777" w:rsidTr="00FC5EE0">
      <w:tc>
        <w:tcPr>
          <w:tcW w:w="10206" w:type="dxa"/>
          <w:gridSpan w:val="2"/>
          <w:tcBorders>
            <w:top w:val="nil"/>
            <w:left w:val="nil"/>
            <w:bottom w:val="nil"/>
            <w:right w:val="nil"/>
          </w:tcBorders>
          <w:hideMark/>
        </w:tcPr>
        <w:p w14:paraId="6C3547D4" w14:textId="77777777" w:rsidR="00CD3760" w:rsidRPr="00123088" w:rsidRDefault="00CD3760" w:rsidP="00CD3760">
          <w:pPr>
            <w:pStyle w:val="SidfottextLST"/>
            <w:jc w:val="center"/>
            <w:rPr>
              <w:lang w:val="sv-SE"/>
            </w:rPr>
          </w:pPr>
          <w:r w:rsidRPr="00123088">
            <w:rPr>
              <w:lang w:val="sv-SE"/>
            </w:rPr>
            <w:t>www.lansstyrelsen.se/</w:t>
          </w:r>
          <w:r>
            <w:rPr>
              <w:lang w:val="sv-SE"/>
            </w:rPr>
            <w:t>xxx</w:t>
          </w:r>
          <w:r w:rsidRPr="00123088">
            <w:rPr>
              <w:lang w:val="sv-SE"/>
            </w:rPr>
            <w:t>/personuppgifter</w:t>
          </w:r>
        </w:p>
      </w:tc>
    </w:tr>
  </w:tbl>
  <w:p w14:paraId="66D77956" w14:textId="77777777" w:rsidR="006340CF" w:rsidRDefault="006340CF">
    <w:pPr>
      <w:pStyle w:val="Sidfot"/>
      <w:tabs>
        <w:tab w:val="left" w:pos="9923"/>
      </w:tabs>
      <w:ind w:left="-1191"/>
      <w:rPr>
        <w:bCs/>
        <w:sz w:val="12"/>
      </w:rPr>
    </w:pPr>
  </w:p>
  <w:p w14:paraId="7356C70F" w14:textId="77777777" w:rsidR="006340CF" w:rsidRDefault="006340CF">
    <w:pPr>
      <w:pStyle w:val="Sidfot"/>
      <w:rPr>
        <w:lang w:val="de-DE"/>
      </w:rPr>
    </w:pPr>
    <w:bookmarkStart w:id="20" w:name="Padress"/>
    <w:bookmarkEnd w:id="2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A351F1" w14:textId="77777777" w:rsidR="001D6FB3" w:rsidRDefault="001D6FB3">
      <w:r>
        <w:separator/>
      </w:r>
    </w:p>
  </w:footnote>
  <w:footnote w:type="continuationSeparator" w:id="0">
    <w:p w14:paraId="38F4CD3D" w14:textId="77777777" w:rsidR="001D6FB3" w:rsidRDefault="001D6F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569" w:type="dxa"/>
      <w:tblInd w:w="-1064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224"/>
      <w:gridCol w:w="2117"/>
      <w:gridCol w:w="2228"/>
    </w:tblGrid>
    <w:tr w:rsidR="00CD3760" w:rsidRPr="00422C4B" w14:paraId="34FE0E9F" w14:textId="77777777" w:rsidTr="00FC5EE0">
      <w:trPr>
        <w:trHeight w:hRule="exact" w:val="1134"/>
      </w:trPr>
      <w:tc>
        <w:tcPr>
          <w:tcW w:w="5224" w:type="dxa"/>
        </w:tcPr>
        <w:p w14:paraId="3A9D1D42" w14:textId="77777777" w:rsidR="00CD3760" w:rsidRPr="00422C4B" w:rsidRDefault="00CD3760" w:rsidP="00CD3760">
          <w:pPr>
            <w:pStyle w:val="Sidhuvud"/>
            <w:rPr>
              <w:rFonts w:ascii="Arial" w:hAnsi="Arial" w:cs="Arial"/>
            </w:rPr>
          </w:pPr>
        </w:p>
      </w:tc>
      <w:tc>
        <w:tcPr>
          <w:tcW w:w="2117" w:type="dxa"/>
        </w:tcPr>
        <w:p w14:paraId="38782F5D" w14:textId="77777777" w:rsidR="00CD3760" w:rsidRPr="00422C4B" w:rsidRDefault="00CD3760" w:rsidP="00CD3760">
          <w:pPr>
            <w:pStyle w:val="SidhuvudtextLST"/>
          </w:pPr>
          <w:r>
            <w:t>Beslut</w:t>
          </w:r>
        </w:p>
        <w:p w14:paraId="75BDDA13" w14:textId="77777777" w:rsidR="00CD3760" w:rsidRDefault="00CD3760" w:rsidP="00CD3760">
          <w:pPr>
            <w:pStyle w:val="Sidhuvud"/>
            <w:rPr>
              <w:rFonts w:ascii="Arial" w:hAnsi="Arial" w:cs="Arial"/>
            </w:rPr>
          </w:pPr>
          <w:bookmarkStart w:id="17" w:name="DatumSid2"/>
          <w:bookmarkEnd w:id="17"/>
        </w:p>
        <w:p w14:paraId="0F63FC32" w14:textId="77777777" w:rsidR="00CD3760" w:rsidRPr="00422C4B" w:rsidRDefault="00CD3760" w:rsidP="00CD3760">
          <w:pPr>
            <w:pStyle w:val="Sidhuvud"/>
            <w:rPr>
              <w:rFonts w:ascii="Arial" w:hAnsi="Arial" w:cs="Arial"/>
            </w:rPr>
          </w:pPr>
          <w:r w:rsidRPr="00422C4B">
            <w:rPr>
              <w:rFonts w:ascii="Arial" w:hAnsi="Arial" w:cs="Arial"/>
            </w:rPr>
            <w:t>202</w:t>
          </w:r>
          <w:r w:rsidRPr="008E290C">
            <w:rPr>
              <w:rFonts w:ascii="Arial" w:hAnsi="Arial" w:cs="Arial"/>
              <w:highlight w:val="yellow"/>
            </w:rPr>
            <w:t>x-xx-xx</w:t>
          </w:r>
        </w:p>
        <w:p w14:paraId="09CED638" w14:textId="77777777" w:rsidR="00CD3760" w:rsidRPr="00422C4B" w:rsidRDefault="00CD3760" w:rsidP="00CD3760">
          <w:pPr>
            <w:pStyle w:val="Sidhuvud"/>
            <w:rPr>
              <w:rFonts w:ascii="Arial" w:hAnsi="Arial" w:cs="Arial"/>
            </w:rPr>
          </w:pPr>
        </w:p>
      </w:tc>
      <w:tc>
        <w:tcPr>
          <w:tcW w:w="2228" w:type="dxa"/>
        </w:tcPr>
        <w:p w14:paraId="5EFCE3D4" w14:textId="77777777" w:rsidR="00CD3760" w:rsidRPr="00422C4B" w:rsidRDefault="00CD3760" w:rsidP="00CD3760">
          <w:pPr>
            <w:pStyle w:val="SidhuvudtextLST"/>
            <w:jc w:val="right"/>
          </w:pPr>
          <w:r w:rsidRPr="00422C4B">
            <w:fldChar w:fldCharType="begin"/>
          </w:r>
          <w:r w:rsidRPr="00422C4B">
            <w:instrText xml:space="preserve"> PAGE  \* MERGEFORMAT </w:instrText>
          </w:r>
          <w:r w:rsidRPr="00422C4B">
            <w:fldChar w:fldCharType="separate"/>
          </w:r>
          <w:r w:rsidRPr="00422C4B">
            <w:t>2</w:t>
          </w:r>
          <w:r w:rsidRPr="00422C4B">
            <w:fldChar w:fldCharType="end"/>
          </w:r>
          <w:r w:rsidRPr="00422C4B">
            <w:t>(</w:t>
          </w:r>
          <w:fldSimple w:instr=" NUMPAGES  \* MERGEFORMAT ">
            <w:r w:rsidRPr="00422C4B">
              <w:t>3</w:t>
            </w:r>
          </w:fldSimple>
          <w:r w:rsidRPr="00422C4B">
            <w:t>)</w:t>
          </w:r>
        </w:p>
        <w:p w14:paraId="26BD32C7" w14:textId="77777777" w:rsidR="00CD3760" w:rsidRDefault="00CD3760" w:rsidP="00CD3760">
          <w:pPr>
            <w:pStyle w:val="SidhuvudtextLST"/>
            <w:jc w:val="right"/>
          </w:pPr>
        </w:p>
        <w:p w14:paraId="4351D250" w14:textId="2F9BC91E" w:rsidR="00CD3760" w:rsidRPr="00422C4B" w:rsidRDefault="00CD3760" w:rsidP="00CD3760">
          <w:pPr>
            <w:pStyle w:val="SidhuvudtextLST"/>
            <w:jc w:val="right"/>
          </w:pPr>
          <w:r w:rsidRPr="00422C4B">
            <w:t>5</w:t>
          </w:r>
          <w:r>
            <w:t>28</w:t>
          </w:r>
          <w:r w:rsidRPr="00422C4B">
            <w:rPr>
              <w:highlight w:val="yellow"/>
            </w:rPr>
            <w:t>-000-0000</w:t>
          </w:r>
        </w:p>
      </w:tc>
    </w:tr>
  </w:tbl>
  <w:p w14:paraId="03D7890B" w14:textId="77777777" w:rsidR="006340CF" w:rsidRDefault="006340CF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95" w:type="dxa"/>
      <w:tblInd w:w="-1064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03"/>
      <w:gridCol w:w="2827"/>
      <w:gridCol w:w="2120"/>
      <w:gridCol w:w="2645"/>
    </w:tblGrid>
    <w:tr w:rsidR="00CD3760" w:rsidRPr="00B90858" w14:paraId="034C2F3B" w14:textId="77777777" w:rsidTr="00FC5EE0">
      <w:trPr>
        <w:trHeight w:hRule="exact" w:val="426"/>
      </w:trPr>
      <w:tc>
        <w:tcPr>
          <w:tcW w:w="2403" w:type="dxa"/>
        </w:tcPr>
        <w:p w14:paraId="2D5DD439" w14:textId="77777777" w:rsidR="00CD3760" w:rsidRDefault="00CD3760" w:rsidP="00CD3760">
          <w:pPr>
            <w:pStyle w:val="Sidhuvud"/>
            <w:ind w:left="-70" w:right="-70"/>
            <w:jc w:val="center"/>
          </w:pPr>
        </w:p>
        <w:p w14:paraId="03A3573E" w14:textId="77777777" w:rsidR="00CD3760" w:rsidRDefault="00CD3760" w:rsidP="00CD3760">
          <w:pPr>
            <w:pStyle w:val="Sidhuvud"/>
            <w:ind w:left="-70" w:right="-70"/>
            <w:jc w:val="center"/>
          </w:pPr>
        </w:p>
      </w:tc>
      <w:tc>
        <w:tcPr>
          <w:tcW w:w="2827" w:type="dxa"/>
        </w:tcPr>
        <w:p w14:paraId="2C569268" w14:textId="77777777" w:rsidR="00CD3760" w:rsidRDefault="00CD3760" w:rsidP="00CD3760">
          <w:pPr>
            <w:pStyle w:val="Sidhuvud"/>
          </w:pPr>
        </w:p>
      </w:tc>
      <w:tc>
        <w:tcPr>
          <w:tcW w:w="2120" w:type="dxa"/>
        </w:tcPr>
        <w:p w14:paraId="103B720E" w14:textId="77777777" w:rsidR="00CD3760" w:rsidRPr="00B90858" w:rsidRDefault="00CD3760" w:rsidP="00CD3760">
          <w:pPr>
            <w:pStyle w:val="SidhuvudtextLST"/>
          </w:pPr>
          <w:bookmarkStart w:id="18" w:name="DokNamn"/>
          <w:bookmarkEnd w:id="18"/>
          <w:r>
            <w:t>Beslut</w:t>
          </w:r>
        </w:p>
        <w:p w14:paraId="5393477F" w14:textId="77777777" w:rsidR="00CD3760" w:rsidRPr="00B90858" w:rsidRDefault="00CD3760" w:rsidP="00CD3760">
          <w:pPr>
            <w:pStyle w:val="SidhuvudtextLST"/>
          </w:pPr>
          <w:bookmarkStart w:id="19" w:name="Datum"/>
          <w:bookmarkEnd w:id="19"/>
        </w:p>
      </w:tc>
      <w:tc>
        <w:tcPr>
          <w:tcW w:w="2645" w:type="dxa"/>
        </w:tcPr>
        <w:p w14:paraId="542AA6C1" w14:textId="77777777" w:rsidR="00CD3760" w:rsidRPr="00B90858" w:rsidRDefault="00CD3760" w:rsidP="00CD3760">
          <w:pPr>
            <w:pStyle w:val="SidhuvudtextLST"/>
            <w:jc w:val="right"/>
          </w:pPr>
          <w:r w:rsidRPr="00B90858">
            <w:fldChar w:fldCharType="begin"/>
          </w:r>
          <w:r w:rsidRPr="00B90858">
            <w:instrText xml:space="preserve"> PAGE  \* MERGEFORMAT </w:instrText>
          </w:r>
          <w:r w:rsidRPr="00B90858">
            <w:fldChar w:fldCharType="separate"/>
          </w:r>
          <w:r w:rsidRPr="00B90858">
            <w:rPr>
              <w:noProof/>
            </w:rPr>
            <w:t>1</w:t>
          </w:r>
          <w:r w:rsidRPr="00B90858">
            <w:fldChar w:fldCharType="end"/>
          </w:r>
          <w:r w:rsidRPr="00B90858">
            <w:t>(</w:t>
          </w:r>
          <w:fldSimple w:instr=" NUMPAGES  \* MERGEFORMAT ">
            <w:r w:rsidRPr="00B90858">
              <w:rPr>
                <w:noProof/>
              </w:rPr>
              <w:t>3</w:t>
            </w:r>
          </w:fldSimple>
          <w:r w:rsidRPr="00B90858">
            <w:t>)</w:t>
          </w:r>
        </w:p>
      </w:tc>
    </w:tr>
    <w:tr w:rsidR="00CD3760" w:rsidRPr="00B90858" w14:paraId="548242B6" w14:textId="77777777" w:rsidTr="00FC5EE0">
      <w:trPr>
        <w:trHeight w:hRule="exact" w:val="1279"/>
      </w:trPr>
      <w:tc>
        <w:tcPr>
          <w:tcW w:w="5230" w:type="dxa"/>
          <w:gridSpan w:val="2"/>
        </w:tcPr>
        <w:p w14:paraId="1CBC9A3E" w14:textId="77777777" w:rsidR="00CD3760" w:rsidRDefault="00CD3760" w:rsidP="00CD3760">
          <w:pPr>
            <w:pStyle w:val="Sidhuvud"/>
          </w:pPr>
        </w:p>
      </w:tc>
      <w:tc>
        <w:tcPr>
          <w:tcW w:w="2120" w:type="dxa"/>
        </w:tcPr>
        <w:p w14:paraId="0A75EBA9" w14:textId="77777777" w:rsidR="00CD3760" w:rsidRPr="00B90858" w:rsidRDefault="00CD3760" w:rsidP="00CD3760">
          <w:pPr>
            <w:pStyle w:val="SidhuvudtextLST"/>
          </w:pPr>
          <w:r w:rsidRPr="00B90858">
            <w:t>Datum</w:t>
          </w:r>
        </w:p>
        <w:p w14:paraId="68DE602C" w14:textId="77777777" w:rsidR="00CD3760" w:rsidRPr="00B90858" w:rsidRDefault="00CD3760" w:rsidP="00CD3760">
          <w:pPr>
            <w:pStyle w:val="SidhuvudtextLST"/>
          </w:pPr>
          <w:r w:rsidRPr="00B90858">
            <w:t>202</w:t>
          </w:r>
          <w:r w:rsidRPr="005939C1">
            <w:rPr>
              <w:highlight w:val="yellow"/>
            </w:rPr>
            <w:t>x-xx-xx</w:t>
          </w:r>
        </w:p>
        <w:p w14:paraId="361C7783" w14:textId="77777777" w:rsidR="00CD3760" w:rsidRPr="00B90858" w:rsidRDefault="00CD3760" w:rsidP="00CD3760">
          <w:pPr>
            <w:pStyle w:val="SidhuvudtextLST"/>
          </w:pPr>
        </w:p>
      </w:tc>
      <w:tc>
        <w:tcPr>
          <w:tcW w:w="2645" w:type="dxa"/>
        </w:tcPr>
        <w:p w14:paraId="7D21BC45" w14:textId="061FA39E" w:rsidR="00CD3760" w:rsidRDefault="00207366" w:rsidP="00CD3760">
          <w:pPr>
            <w:pStyle w:val="SidhuvudtextLST"/>
            <w:jc w:val="right"/>
          </w:pPr>
          <w:r>
            <w:t>Diarienummer</w:t>
          </w:r>
        </w:p>
        <w:p w14:paraId="1240A18C" w14:textId="37CFC509" w:rsidR="00CD3760" w:rsidRPr="00B90858" w:rsidRDefault="00CD3760" w:rsidP="00CD3760">
          <w:pPr>
            <w:pStyle w:val="SidhuvudtextLST"/>
            <w:jc w:val="right"/>
          </w:pPr>
          <w:r w:rsidRPr="00B90858">
            <w:t>5</w:t>
          </w:r>
          <w:r>
            <w:t>28</w:t>
          </w:r>
          <w:r w:rsidRPr="00B90858">
            <w:rPr>
              <w:highlight w:val="yellow"/>
            </w:rPr>
            <w:t>-000-0000</w:t>
          </w:r>
        </w:p>
      </w:tc>
    </w:tr>
  </w:tbl>
  <w:p w14:paraId="3ABCD0C2" w14:textId="77777777" w:rsidR="006340CF" w:rsidRDefault="006340CF">
    <w:pPr>
      <w:pStyle w:val="Sidhuvud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2B0231"/>
    <w:multiLevelType w:val="hybridMultilevel"/>
    <w:tmpl w:val="D968282A"/>
    <w:lvl w:ilvl="0" w:tplc="59EAF6B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sz w:val="24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0B7E75"/>
    <w:multiLevelType w:val="hybridMultilevel"/>
    <w:tmpl w:val="2200E096"/>
    <w:lvl w:ilvl="0" w:tplc="20D01B62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4EB0CD5"/>
    <w:multiLevelType w:val="hybridMultilevel"/>
    <w:tmpl w:val="7E2497D6"/>
    <w:lvl w:ilvl="0" w:tplc="2A6E4A22">
      <w:start w:val="1"/>
      <w:numFmt w:val="bullet"/>
      <w:lvlText w:val="─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8F613A"/>
    <w:multiLevelType w:val="hybridMultilevel"/>
    <w:tmpl w:val="5A2A5D42"/>
    <w:lvl w:ilvl="0" w:tplc="3B84BF46">
      <w:start w:val="1"/>
      <w:numFmt w:val="bullet"/>
      <w:lvlText w:val="─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710C33"/>
    <w:multiLevelType w:val="hybridMultilevel"/>
    <w:tmpl w:val="D4E03AC6"/>
    <w:lvl w:ilvl="0" w:tplc="1B945F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sz w:val="24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46A13D4"/>
    <w:multiLevelType w:val="hybridMultilevel"/>
    <w:tmpl w:val="D30ABB04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5A65995"/>
    <w:multiLevelType w:val="hybridMultilevel"/>
    <w:tmpl w:val="D968282A"/>
    <w:lvl w:ilvl="0" w:tplc="59EAF6B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sz w:val="24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203D01"/>
    <w:multiLevelType w:val="hybridMultilevel"/>
    <w:tmpl w:val="6A466E6C"/>
    <w:lvl w:ilvl="0" w:tplc="041D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D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48AD477B"/>
    <w:multiLevelType w:val="hybridMultilevel"/>
    <w:tmpl w:val="17FC74B6"/>
    <w:lvl w:ilvl="0" w:tplc="041D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54C71814"/>
    <w:multiLevelType w:val="hybridMultilevel"/>
    <w:tmpl w:val="FDD0B512"/>
    <w:lvl w:ilvl="0" w:tplc="11CADF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BF72281"/>
    <w:multiLevelType w:val="hybridMultilevel"/>
    <w:tmpl w:val="CB7CEC44"/>
    <w:lvl w:ilvl="0" w:tplc="041D000F">
      <w:start w:val="1"/>
      <w:numFmt w:val="decimal"/>
      <w:lvlText w:val="%1."/>
      <w:lvlJc w:val="left"/>
      <w:pPr>
        <w:ind w:left="2520" w:hanging="360"/>
      </w:pPr>
    </w:lvl>
    <w:lvl w:ilvl="1" w:tplc="041D0019" w:tentative="1">
      <w:start w:val="1"/>
      <w:numFmt w:val="lowerLetter"/>
      <w:lvlText w:val="%2."/>
      <w:lvlJc w:val="left"/>
      <w:pPr>
        <w:ind w:left="3240" w:hanging="360"/>
      </w:pPr>
    </w:lvl>
    <w:lvl w:ilvl="2" w:tplc="041D001B" w:tentative="1">
      <w:start w:val="1"/>
      <w:numFmt w:val="lowerRoman"/>
      <w:lvlText w:val="%3."/>
      <w:lvlJc w:val="right"/>
      <w:pPr>
        <w:ind w:left="3960" w:hanging="180"/>
      </w:pPr>
    </w:lvl>
    <w:lvl w:ilvl="3" w:tplc="041D000F" w:tentative="1">
      <w:start w:val="1"/>
      <w:numFmt w:val="decimal"/>
      <w:lvlText w:val="%4."/>
      <w:lvlJc w:val="left"/>
      <w:pPr>
        <w:ind w:left="4680" w:hanging="360"/>
      </w:pPr>
    </w:lvl>
    <w:lvl w:ilvl="4" w:tplc="041D0019" w:tentative="1">
      <w:start w:val="1"/>
      <w:numFmt w:val="lowerLetter"/>
      <w:lvlText w:val="%5."/>
      <w:lvlJc w:val="left"/>
      <w:pPr>
        <w:ind w:left="5400" w:hanging="360"/>
      </w:pPr>
    </w:lvl>
    <w:lvl w:ilvl="5" w:tplc="041D001B" w:tentative="1">
      <w:start w:val="1"/>
      <w:numFmt w:val="lowerRoman"/>
      <w:lvlText w:val="%6."/>
      <w:lvlJc w:val="right"/>
      <w:pPr>
        <w:ind w:left="6120" w:hanging="180"/>
      </w:pPr>
    </w:lvl>
    <w:lvl w:ilvl="6" w:tplc="041D000F" w:tentative="1">
      <w:start w:val="1"/>
      <w:numFmt w:val="decimal"/>
      <w:lvlText w:val="%7."/>
      <w:lvlJc w:val="left"/>
      <w:pPr>
        <w:ind w:left="6840" w:hanging="360"/>
      </w:pPr>
    </w:lvl>
    <w:lvl w:ilvl="7" w:tplc="041D0019" w:tentative="1">
      <w:start w:val="1"/>
      <w:numFmt w:val="lowerLetter"/>
      <w:lvlText w:val="%8."/>
      <w:lvlJc w:val="left"/>
      <w:pPr>
        <w:ind w:left="7560" w:hanging="360"/>
      </w:pPr>
    </w:lvl>
    <w:lvl w:ilvl="8" w:tplc="041D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1" w15:restartNumberingAfterBreak="0">
    <w:nsid w:val="76EB6B1C"/>
    <w:multiLevelType w:val="hybridMultilevel"/>
    <w:tmpl w:val="9968B14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2"/>
  </w:num>
  <w:num w:numId="4">
    <w:abstractNumId w:val="3"/>
  </w:num>
  <w:num w:numId="5">
    <w:abstractNumId w:val="8"/>
  </w:num>
  <w:num w:numId="6">
    <w:abstractNumId w:val="4"/>
  </w:num>
  <w:num w:numId="7">
    <w:abstractNumId w:val="10"/>
  </w:num>
  <w:num w:numId="8">
    <w:abstractNumId w:val="11"/>
  </w:num>
  <w:num w:numId="9">
    <w:abstractNumId w:val="6"/>
  </w:num>
  <w:num w:numId="10">
    <w:abstractNumId w:val="1"/>
  </w:num>
  <w:num w:numId="11">
    <w:abstractNumId w:val="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425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337F"/>
    <w:rsid w:val="000265EB"/>
    <w:rsid w:val="00027D12"/>
    <w:rsid w:val="000434E0"/>
    <w:rsid w:val="001176A3"/>
    <w:rsid w:val="00150FA5"/>
    <w:rsid w:val="0016073D"/>
    <w:rsid w:val="00195F87"/>
    <w:rsid w:val="001D4CD7"/>
    <w:rsid w:val="001D6FB3"/>
    <w:rsid w:val="001F2AFF"/>
    <w:rsid w:val="00201564"/>
    <w:rsid w:val="00207366"/>
    <w:rsid w:val="00267BC7"/>
    <w:rsid w:val="002E2828"/>
    <w:rsid w:val="002F7F85"/>
    <w:rsid w:val="00315074"/>
    <w:rsid w:val="00337B78"/>
    <w:rsid w:val="003E3AC3"/>
    <w:rsid w:val="0043372E"/>
    <w:rsid w:val="0044067A"/>
    <w:rsid w:val="004768E9"/>
    <w:rsid w:val="004A6A04"/>
    <w:rsid w:val="004B0CAD"/>
    <w:rsid w:val="00526F0D"/>
    <w:rsid w:val="00531CAB"/>
    <w:rsid w:val="005624F9"/>
    <w:rsid w:val="005C7F49"/>
    <w:rsid w:val="005D1F93"/>
    <w:rsid w:val="00613B6B"/>
    <w:rsid w:val="006340CF"/>
    <w:rsid w:val="00680E5A"/>
    <w:rsid w:val="006A1064"/>
    <w:rsid w:val="006C4D81"/>
    <w:rsid w:val="006F405B"/>
    <w:rsid w:val="00735B1B"/>
    <w:rsid w:val="007A180C"/>
    <w:rsid w:val="007B7CC5"/>
    <w:rsid w:val="007D2373"/>
    <w:rsid w:val="00862B5D"/>
    <w:rsid w:val="0086337F"/>
    <w:rsid w:val="0087244A"/>
    <w:rsid w:val="008B1BF1"/>
    <w:rsid w:val="008D22B2"/>
    <w:rsid w:val="008D456B"/>
    <w:rsid w:val="0092604F"/>
    <w:rsid w:val="009347D3"/>
    <w:rsid w:val="00947D67"/>
    <w:rsid w:val="00986414"/>
    <w:rsid w:val="009E585A"/>
    <w:rsid w:val="009E5A3A"/>
    <w:rsid w:val="00A40CC6"/>
    <w:rsid w:val="00A51959"/>
    <w:rsid w:val="00A95600"/>
    <w:rsid w:val="00AA72DA"/>
    <w:rsid w:val="00AB0B53"/>
    <w:rsid w:val="00AC7DB5"/>
    <w:rsid w:val="00B62B03"/>
    <w:rsid w:val="00B65947"/>
    <w:rsid w:val="00B95BD9"/>
    <w:rsid w:val="00BB21FE"/>
    <w:rsid w:val="00BB3492"/>
    <w:rsid w:val="00BB4D33"/>
    <w:rsid w:val="00C942EA"/>
    <w:rsid w:val="00CD3760"/>
    <w:rsid w:val="00CD42F2"/>
    <w:rsid w:val="00D05B5B"/>
    <w:rsid w:val="00D22020"/>
    <w:rsid w:val="00D41E6E"/>
    <w:rsid w:val="00D50830"/>
    <w:rsid w:val="00E14478"/>
    <w:rsid w:val="00E1503F"/>
    <w:rsid w:val="00E3629E"/>
    <w:rsid w:val="00E50ACA"/>
    <w:rsid w:val="00EC289D"/>
    <w:rsid w:val="00F40FB3"/>
    <w:rsid w:val="00F468F0"/>
    <w:rsid w:val="00F54C2B"/>
    <w:rsid w:val="00F969B9"/>
    <w:rsid w:val="00FA14EB"/>
    <w:rsid w:val="00FD1C37"/>
    <w:rsid w:val="00FE0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70E4A868"/>
  <w15:docId w15:val="{CF8AB607-ABCD-4BDB-9650-7B2344946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340CF"/>
    <w:rPr>
      <w:sz w:val="24"/>
      <w:szCs w:val="24"/>
    </w:rPr>
  </w:style>
  <w:style w:type="paragraph" w:styleId="Rubrik1">
    <w:name w:val="heading 1"/>
    <w:basedOn w:val="Normal"/>
    <w:next w:val="Normal"/>
    <w:link w:val="Rubrik1Char"/>
    <w:qFormat/>
    <w:rsid w:val="00CD3760"/>
    <w:pPr>
      <w:keepNext/>
      <w:spacing w:before="360" w:after="120"/>
      <w:outlineLvl w:val="0"/>
    </w:pPr>
    <w:rPr>
      <w:rFonts w:ascii="Arial" w:hAnsi="Arial" w:cs="Arial"/>
      <w:bCs/>
      <w:sz w:val="28"/>
      <w:szCs w:val="32"/>
    </w:rPr>
  </w:style>
  <w:style w:type="paragraph" w:styleId="Rubrik2">
    <w:name w:val="heading 2"/>
    <w:basedOn w:val="Normal"/>
    <w:next w:val="Normal"/>
    <w:qFormat/>
    <w:rsid w:val="00CD3760"/>
    <w:pPr>
      <w:keepNext/>
      <w:spacing w:before="60" w:after="60"/>
      <w:outlineLvl w:val="1"/>
    </w:pPr>
    <w:rPr>
      <w:rFonts w:ascii="Arial" w:hAnsi="Arial" w:cs="Arial"/>
      <w:bCs/>
      <w:iCs/>
      <w:szCs w:val="28"/>
    </w:rPr>
  </w:style>
  <w:style w:type="paragraph" w:styleId="Rubrik3">
    <w:name w:val="heading 3"/>
    <w:aliases w:val="Underskrift"/>
    <w:basedOn w:val="Normal"/>
    <w:next w:val="Normal"/>
    <w:link w:val="Rubrik3Char"/>
    <w:qFormat/>
    <w:pPr>
      <w:keepNext/>
      <w:spacing w:before="720"/>
      <w:outlineLvl w:val="2"/>
    </w:pPr>
    <w:rPr>
      <w:rFonts w:cs="Arial"/>
      <w:bCs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rPr>
      <w:sz w:val="20"/>
    </w:rPr>
  </w:style>
  <w:style w:type="paragraph" w:styleId="Sidfot">
    <w:name w:val="footer"/>
    <w:basedOn w:val="Normal"/>
    <w:rPr>
      <w:rFonts w:ascii="Arial" w:hAnsi="Arial"/>
      <w:sz w:val="14"/>
    </w:rPr>
  </w:style>
  <w:style w:type="character" w:styleId="Sidnummer">
    <w:name w:val="page number"/>
    <w:basedOn w:val="Standardstycketeckensnitt"/>
  </w:style>
  <w:style w:type="paragraph" w:styleId="Brdtext">
    <w:name w:val="Body Text"/>
    <w:basedOn w:val="Normal"/>
    <w:link w:val="BrdtextChar"/>
    <w:pPr>
      <w:tabs>
        <w:tab w:val="center" w:pos="-142"/>
        <w:tab w:val="left" w:pos="6521"/>
        <w:tab w:val="left" w:pos="9072"/>
      </w:tabs>
      <w:ind w:right="850"/>
    </w:pPr>
    <w:rPr>
      <w:szCs w:val="20"/>
    </w:rPr>
  </w:style>
  <w:style w:type="paragraph" w:styleId="Rubrik">
    <w:name w:val="Title"/>
    <w:basedOn w:val="Normal"/>
    <w:next w:val="Normal"/>
    <w:link w:val="RubrikChar"/>
    <w:qFormat/>
    <w:rsid w:val="00CD3760"/>
    <w:pPr>
      <w:spacing w:before="360"/>
      <w:outlineLvl w:val="0"/>
    </w:pPr>
    <w:rPr>
      <w:rFonts w:ascii="Arial" w:hAnsi="Arial" w:cs="Arial"/>
      <w:bCs/>
      <w:sz w:val="32"/>
      <w:szCs w:val="32"/>
    </w:rPr>
  </w:style>
  <w:style w:type="character" w:styleId="Kommentarsreferens">
    <w:name w:val="annotation reference"/>
    <w:basedOn w:val="Standardstycketeckensnitt"/>
    <w:semiHidden/>
    <w:rPr>
      <w:sz w:val="16"/>
      <w:szCs w:val="16"/>
    </w:rPr>
  </w:style>
  <w:style w:type="paragraph" w:styleId="Kommentarer">
    <w:name w:val="annotation text"/>
    <w:basedOn w:val="Normal"/>
    <w:semiHidden/>
    <w:rPr>
      <w:sz w:val="20"/>
      <w:szCs w:val="20"/>
    </w:rPr>
  </w:style>
  <w:style w:type="paragraph" w:styleId="Ballongtext">
    <w:name w:val="Balloon Text"/>
    <w:basedOn w:val="Normal"/>
    <w:semiHidden/>
    <w:rsid w:val="00BB3492"/>
    <w:rPr>
      <w:rFonts w:ascii="Tahoma" w:hAnsi="Tahoma" w:cs="Tahoma"/>
      <w:sz w:val="16"/>
      <w:szCs w:val="16"/>
    </w:rPr>
  </w:style>
  <w:style w:type="character" w:customStyle="1" w:styleId="Rubrik1Char">
    <w:name w:val="Rubrik 1 Char"/>
    <w:link w:val="Rubrik1"/>
    <w:rsid w:val="00CD3760"/>
    <w:rPr>
      <w:rFonts w:ascii="Arial" w:hAnsi="Arial" w:cs="Arial"/>
      <w:bCs/>
      <w:sz w:val="28"/>
      <w:szCs w:val="32"/>
    </w:rPr>
  </w:style>
  <w:style w:type="character" w:customStyle="1" w:styleId="SidhuvudChar">
    <w:name w:val="Sidhuvud Char"/>
    <w:link w:val="Sidhuvud"/>
    <w:rsid w:val="0092604F"/>
    <w:rPr>
      <w:szCs w:val="24"/>
    </w:rPr>
  </w:style>
  <w:style w:type="character" w:customStyle="1" w:styleId="RubrikChar">
    <w:name w:val="Rubrik Char"/>
    <w:link w:val="Rubrik"/>
    <w:rsid w:val="00CD3760"/>
    <w:rPr>
      <w:rFonts w:ascii="Arial" w:hAnsi="Arial" w:cs="Arial"/>
      <w:bCs/>
      <w:sz w:val="32"/>
      <w:szCs w:val="32"/>
    </w:rPr>
  </w:style>
  <w:style w:type="character" w:customStyle="1" w:styleId="Rubrik3Char">
    <w:name w:val="Rubrik 3 Char"/>
    <w:aliases w:val="Underskrift Char"/>
    <w:link w:val="Rubrik3"/>
    <w:rsid w:val="0092604F"/>
    <w:rPr>
      <w:rFonts w:cs="Arial"/>
      <w:bCs/>
      <w:sz w:val="24"/>
      <w:szCs w:val="26"/>
    </w:rPr>
  </w:style>
  <w:style w:type="character" w:customStyle="1" w:styleId="BrdtextChar">
    <w:name w:val="Brödtext Char"/>
    <w:link w:val="Brdtext"/>
    <w:rsid w:val="0092604F"/>
    <w:rPr>
      <w:sz w:val="24"/>
    </w:rPr>
  </w:style>
  <w:style w:type="paragraph" w:customStyle="1" w:styleId="Default">
    <w:name w:val="Default"/>
    <w:rsid w:val="0092604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stycke">
    <w:name w:val="List Paragraph"/>
    <w:basedOn w:val="Normal"/>
    <w:uiPriority w:val="34"/>
    <w:qFormat/>
    <w:rsid w:val="006340CF"/>
    <w:pPr>
      <w:ind w:left="720"/>
      <w:contextualSpacing/>
    </w:pPr>
  </w:style>
  <w:style w:type="paragraph" w:customStyle="1" w:styleId="verklagande">
    <w:name w:val="Överklagande"/>
    <w:basedOn w:val="Normal"/>
    <w:next w:val="Normal"/>
    <w:rsid w:val="00FD1C37"/>
  </w:style>
  <w:style w:type="character" w:customStyle="1" w:styleId="NormalLSTChar">
    <w:name w:val="Normal LST Char"/>
    <w:link w:val="NormalLST"/>
    <w:locked/>
    <w:rsid w:val="00E1503F"/>
    <w:rPr>
      <w:rFonts w:ascii="Calibri" w:eastAsia="Calibri" w:hAnsi="Calibri"/>
    </w:rPr>
  </w:style>
  <w:style w:type="paragraph" w:customStyle="1" w:styleId="NormalLST">
    <w:name w:val="Normal LST"/>
    <w:link w:val="NormalLSTChar"/>
    <w:qFormat/>
    <w:rsid w:val="00E1503F"/>
    <w:pPr>
      <w:spacing w:after="240"/>
    </w:pPr>
    <w:rPr>
      <w:rFonts w:ascii="Calibri" w:eastAsia="Calibri" w:hAnsi="Calibri"/>
    </w:rPr>
  </w:style>
  <w:style w:type="character" w:styleId="Hyperlnk">
    <w:name w:val="Hyperlink"/>
    <w:basedOn w:val="Standardstycketeckensnitt"/>
    <w:semiHidden/>
    <w:unhideWhenUsed/>
    <w:rsid w:val="00E1503F"/>
    <w:rPr>
      <w:color w:val="0000FF" w:themeColor="hyperlink"/>
      <w:u w:val="single"/>
    </w:rPr>
  </w:style>
  <w:style w:type="paragraph" w:customStyle="1" w:styleId="SidhuvudtextLST">
    <w:name w:val="Sidhuvud text LST"/>
    <w:basedOn w:val="Normal"/>
    <w:qFormat/>
    <w:rsid w:val="00CD3760"/>
    <w:pPr>
      <w:keepNext/>
      <w:spacing w:after="60"/>
      <w:outlineLvl w:val="0"/>
    </w:pPr>
    <w:rPr>
      <w:rFonts w:ascii="Arial" w:eastAsiaTheme="minorHAnsi" w:hAnsi="Arial" w:cstheme="minorBidi"/>
      <w:sz w:val="20"/>
      <w:szCs w:val="22"/>
      <w:lang w:eastAsia="en-US"/>
    </w:rPr>
  </w:style>
  <w:style w:type="paragraph" w:customStyle="1" w:styleId="SidfottextLST">
    <w:name w:val="Sidfot text LST"/>
    <w:basedOn w:val="Normal"/>
    <w:uiPriority w:val="11"/>
    <w:qFormat/>
    <w:rsid w:val="00CD3760"/>
    <w:pPr>
      <w:keepNext/>
      <w:jc w:val="both"/>
    </w:pPr>
    <w:rPr>
      <w:rFonts w:ascii="Arial" w:eastAsiaTheme="minorHAnsi" w:hAnsi="Arial" w:cstheme="minorBidi"/>
      <w:sz w:val="16"/>
      <w:szCs w:val="22"/>
      <w:lang w:eastAsia="en-US"/>
    </w:rPr>
  </w:style>
  <w:style w:type="table" w:styleId="Tabellrutnt">
    <w:name w:val="Table Grid"/>
    <w:basedOn w:val="Normaltabell"/>
    <w:uiPriority w:val="59"/>
    <w:rsid w:val="00CD3760"/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631103-001\Local%20Settings\Temporary%20Internet%20Files\OLK5B\biotopskydd%20-%20kommunicering%20f&#246;rel&#228;ggande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8198B337FC26C43ABB5D0B4746568B8" ma:contentTypeVersion="4" ma:contentTypeDescription="Skapa ett nytt dokument." ma:contentTypeScope="" ma:versionID="d9a8e676ff39f14a5afeb0cab1235170">
  <xsd:schema xmlns:xsd="http://www.w3.org/2001/XMLSchema" xmlns:xs="http://www.w3.org/2001/XMLSchema" xmlns:p="http://schemas.microsoft.com/office/2006/metadata/properties" xmlns:ns2="2c35e79e-d4ef-4d33-9aab-f9f6c9e4910b" targetNamespace="http://schemas.microsoft.com/office/2006/metadata/properties" ma:root="true" ma:fieldsID="0aaf0b8b1e637723d0889d6eb4f5084f" ns2:_="">
    <xsd:import namespace="2c35e79e-d4ef-4d33-9aab-f9f6c9e4910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35e79e-d4ef-4d33-9aab-f9f6c9e4910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7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E81C56-CD5F-4EA6-A271-5C1805A01492}">
  <ds:schemaRefs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2c35e79e-d4ef-4d33-9aab-f9f6c9e4910b"/>
    <ds:schemaRef ds:uri="http://purl.org/dc/dcmitype/"/>
    <ds:schemaRef ds:uri="http://schemas.microsoft.com/office/infopath/2007/PartnerControls"/>
    <ds:schemaRef ds:uri="http://purl.org/dc/elements/1.1/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CB1CBABE-E68D-49D9-B5EB-D3BBA4ADC26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13184E5-9E72-4F8C-B8A9-CF5332746C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35e79e-d4ef-4d33-9aab-f9f6c9e491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biotopskydd - kommunicering föreläggande.dot</Template>
  <TotalTime>0</TotalTime>
  <Pages>5</Pages>
  <Words>1394</Words>
  <Characters>9590</Characters>
  <Application>Microsoft Office Word</Application>
  <DocSecurity>0</DocSecurity>
  <Lines>79</Lines>
  <Paragraphs>21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Beslutsmall för vitesföreläggande biotopskydd</vt:lpstr>
    </vt:vector>
  </TitlesOfParts>
  <Company>Länsstyrelsen Västra Götaland</Company>
  <LinksUpToDate>false</LinksUpToDate>
  <CharactersWithSpaces>10963</CharactersWithSpaces>
  <SharedDoc>false</SharedDoc>
  <HLinks>
    <vt:vector size="6" baseType="variant">
      <vt:variant>
        <vt:i4>8323187</vt:i4>
      </vt:variant>
      <vt:variant>
        <vt:i4>14714</vt:i4>
      </vt:variant>
      <vt:variant>
        <vt:i4>1025</vt:i4>
      </vt:variant>
      <vt:variant>
        <vt:i4>1</vt:i4>
      </vt:variant>
      <vt:variant>
        <vt:lpwstr>C:\logo\logo.tif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Beslut föreläggande natur- och kulturvärden i jordbruket</dc:title>
  <dc:creator>Edgren Ida</dc:creator>
  <cp:lastModifiedBy>Edgren Ida</cp:lastModifiedBy>
  <cp:revision>2</cp:revision>
  <cp:lastPrinted>2012-06-01T10:15:00Z</cp:lastPrinted>
  <dcterms:created xsi:type="dcterms:W3CDTF">2023-03-14T11:00:00Z</dcterms:created>
  <dcterms:modified xsi:type="dcterms:W3CDTF">2023-03-14T11:00:00Z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0x01010088198B337FC26C43ABB5D0B4746568B8</vt:lpwstr>
  </property>
</Properties>
</file>