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1" w:type="dxa"/>
        <w:tblInd w:w="-1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5"/>
        <w:gridCol w:w="2630"/>
        <w:gridCol w:w="4696"/>
      </w:tblGrid>
      <w:tr w:rsidR="00176DEA" w14:paraId="4B3A5235" w14:textId="77777777">
        <w:trPr>
          <w:trHeight w:val="840"/>
        </w:trPr>
        <w:tc>
          <w:tcPr>
            <w:tcW w:w="2845" w:type="dxa"/>
          </w:tcPr>
          <w:p w14:paraId="51E15677" w14:textId="77777777" w:rsidR="00176DEA" w:rsidRDefault="009A1A64" w:rsidP="009A1A64">
            <w:pPr>
              <w:pStyle w:val="Sidhuvud"/>
              <w:jc w:val="center"/>
            </w:pPr>
            <w:bookmarkStart w:id="0" w:name="_GoBack"/>
            <w:bookmarkEnd w:id="0"/>
            <w:r w:rsidRPr="009A1A64">
              <w:rPr>
                <w:color w:val="FF0000"/>
              </w:rPr>
              <w:t xml:space="preserve">Denna mall kan användas för </w:t>
            </w:r>
            <w:r w:rsidRPr="009A1A64">
              <w:rPr>
                <w:b/>
                <w:color w:val="FF0000"/>
              </w:rPr>
              <w:t>ansökan om utdömande av vite</w:t>
            </w:r>
            <w:r w:rsidRPr="009A1A64">
              <w:rPr>
                <w:color w:val="FF0000"/>
              </w:rPr>
              <w:t xml:space="preserve">. I mallen ligger text som passar för </w:t>
            </w:r>
            <w:r w:rsidRPr="009A1A64">
              <w:rPr>
                <w:b/>
                <w:color w:val="FF0000"/>
              </w:rPr>
              <w:t>biotopskydd</w:t>
            </w:r>
            <w:r w:rsidRPr="009A1A64">
              <w:rPr>
                <w:color w:val="FF0000"/>
              </w:rPr>
              <w:t xml:space="preserve"> och </w:t>
            </w:r>
            <w:r w:rsidRPr="009A1A64">
              <w:rPr>
                <w:b/>
                <w:color w:val="FF0000"/>
              </w:rPr>
              <w:t>strandskydd</w:t>
            </w:r>
            <w:r w:rsidRPr="009A1A64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Gråa rutor kan fyllas med ord eller fraser. Snedstreck </w:t>
            </w:r>
            <w:r>
              <w:fldChar w:fldCharType="begin">
                <w:ffData>
                  <w:name w:val="Textruta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/</w:t>
            </w:r>
            <w:r>
              <w:t> </w:t>
            </w:r>
            <w:r>
              <w:fldChar w:fldCharType="end"/>
            </w:r>
            <w:r>
              <w:t xml:space="preserve"> </w:t>
            </w:r>
            <w:r>
              <w:rPr>
                <w:color w:val="FF0000"/>
              </w:rPr>
              <w:t>markerar alternativa ord eller fraser.</w:t>
            </w:r>
          </w:p>
        </w:tc>
        <w:tc>
          <w:tcPr>
            <w:tcW w:w="2630" w:type="dxa"/>
          </w:tcPr>
          <w:p w14:paraId="4CBEEFD7" w14:textId="77777777" w:rsidR="00176DEA" w:rsidRDefault="00176DEA">
            <w:pPr>
              <w:pStyle w:val="Sidhuvud"/>
              <w:rPr>
                <w:sz w:val="24"/>
              </w:rPr>
            </w:pPr>
          </w:p>
        </w:tc>
        <w:tc>
          <w:tcPr>
            <w:tcW w:w="4696" w:type="dxa"/>
          </w:tcPr>
          <w:p w14:paraId="5403F86D" w14:textId="77777777" w:rsidR="00176DEA" w:rsidRDefault="000B7A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76DEA">
              <w:t xml:space="preserve"> tingsrätt</w:t>
            </w:r>
          </w:p>
          <w:p w14:paraId="375E47F6" w14:textId="77777777" w:rsidR="00176DEA" w:rsidRDefault="00671B11">
            <w:r>
              <w:t xml:space="preserve">Mark- och </w:t>
            </w:r>
            <w:r w:rsidR="0071668B">
              <w:t>m</w:t>
            </w:r>
            <w:r w:rsidR="00176DEA">
              <w:t>iljödomstolen</w:t>
            </w:r>
          </w:p>
          <w:p w14:paraId="36FB8474" w14:textId="77777777" w:rsidR="000B7A36" w:rsidRDefault="000B7A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15390B" w14:textId="77777777" w:rsidR="00176DEA" w:rsidRDefault="000B7A3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7094B9" w14:textId="77777777" w:rsidR="00176DEA" w:rsidRDefault="00176DEA">
      <w:pPr>
        <w:pStyle w:val="Rubrik"/>
      </w:pPr>
      <w:r>
        <w:t>Ansökan om utdömande av vite</w:t>
      </w:r>
    </w:p>
    <w:p w14:paraId="55062C09" w14:textId="77777777" w:rsidR="00176DEA" w:rsidRDefault="00176DEA"/>
    <w:p w14:paraId="68D44343" w14:textId="77777777" w:rsidR="00176DEA" w:rsidRDefault="00176DEA">
      <w:r>
        <w:rPr>
          <w:b/>
          <w:bCs/>
        </w:rPr>
        <w:t>Sökande:</w:t>
      </w:r>
      <w:r>
        <w:tab/>
      </w:r>
      <w:r>
        <w:tab/>
        <w:t xml:space="preserve">Länsstyrelsen i </w:t>
      </w:r>
      <w:r w:rsidR="000B7A36">
        <w:fldChar w:fldCharType="begin">
          <w:ffData>
            <w:name w:val="Text5"/>
            <w:enabled/>
            <w:calcOnExit w:val="0"/>
            <w:textInput/>
          </w:ffData>
        </w:fldChar>
      </w:r>
      <w:r w:rsidR="000B7A36">
        <w:instrText xml:space="preserve"> FORMTEXT </w:instrText>
      </w:r>
      <w:r w:rsidR="000B7A36">
        <w:fldChar w:fldCharType="separate"/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fldChar w:fldCharType="end"/>
      </w:r>
    </w:p>
    <w:p w14:paraId="3225540E" w14:textId="77777777" w:rsidR="00176DEA" w:rsidRDefault="00176DEA">
      <w:r>
        <w:tab/>
      </w:r>
      <w:r>
        <w:tab/>
      </w:r>
      <w:r w:rsidR="000B7A36">
        <w:fldChar w:fldCharType="begin">
          <w:ffData>
            <w:name w:val="Text5"/>
            <w:enabled/>
            <w:calcOnExit w:val="0"/>
            <w:textInput/>
          </w:ffData>
        </w:fldChar>
      </w:r>
      <w:r w:rsidR="000B7A36">
        <w:instrText xml:space="preserve"> FORMTEXT </w:instrText>
      </w:r>
      <w:r w:rsidR="000B7A36">
        <w:fldChar w:fldCharType="separate"/>
      </w:r>
      <w:r w:rsidR="000B7A36">
        <w:rPr>
          <w:noProof/>
        </w:rPr>
        <w:t> </w:t>
      </w:r>
      <w:r w:rsidR="000B7A36">
        <w:rPr>
          <w:noProof/>
        </w:rPr>
        <w:t>Enhet</w:t>
      </w:r>
      <w:r w:rsidR="000B7A36">
        <w:rPr>
          <w:noProof/>
        </w:rPr>
        <w:t> </w:t>
      </w:r>
      <w:r w:rsidR="000B7A36">
        <w:fldChar w:fldCharType="end"/>
      </w:r>
    </w:p>
    <w:p w14:paraId="5D167A72" w14:textId="77777777" w:rsidR="000B7A36" w:rsidRDefault="000B7A36"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Adress</w:t>
      </w:r>
      <w:r>
        <w:rPr>
          <w:noProof/>
        </w:rPr>
        <w:t> </w:t>
      </w:r>
      <w:r>
        <w:fldChar w:fldCharType="end"/>
      </w:r>
    </w:p>
    <w:p w14:paraId="42644DB1" w14:textId="44CB3D8D" w:rsidR="00176DEA" w:rsidRDefault="00176DEA">
      <w:pPr>
        <w:rPr>
          <w:caps/>
        </w:rPr>
      </w:pPr>
      <w:r>
        <w:tab/>
      </w:r>
      <w:r>
        <w:tab/>
      </w:r>
      <w:r w:rsidR="000B7A36">
        <w:rPr>
          <w:cap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B7A36">
        <w:rPr>
          <w:caps/>
        </w:rPr>
        <w:instrText xml:space="preserve"> FORMTEXT </w:instrText>
      </w:r>
      <w:r w:rsidR="000B7A36">
        <w:rPr>
          <w:caps/>
        </w:rPr>
      </w:r>
      <w:r w:rsidR="000B7A36">
        <w:rPr>
          <w:caps/>
        </w:rPr>
        <w:fldChar w:fldCharType="separate"/>
      </w:r>
      <w:r w:rsidR="000B7A36">
        <w:rPr>
          <w:caps/>
          <w:noProof/>
        </w:rPr>
        <w:t> </w:t>
      </w:r>
      <w:r w:rsidR="000B7A36">
        <w:rPr>
          <w:caps/>
          <w:noProof/>
        </w:rPr>
        <w:t>Postadress</w:t>
      </w:r>
      <w:r w:rsidR="000B7A36">
        <w:rPr>
          <w:caps/>
          <w:noProof/>
        </w:rPr>
        <w:t> </w:t>
      </w:r>
      <w:r w:rsidR="000B7A36">
        <w:rPr>
          <w:caps/>
        </w:rPr>
        <w:fldChar w:fldCharType="end"/>
      </w:r>
    </w:p>
    <w:p w14:paraId="44052629" w14:textId="2D0B1E3B" w:rsidR="002F066C" w:rsidRDefault="002F066C">
      <w:r>
        <w:rPr>
          <w:caps/>
        </w:rPr>
        <w:tab/>
      </w:r>
      <w:r>
        <w:rPr>
          <w:caps/>
        </w:rP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Alt. e-postadress</w:t>
      </w:r>
      <w:r>
        <w:rPr>
          <w:noProof/>
        </w:rPr>
        <w:t> </w:t>
      </w:r>
      <w:r>
        <w:fldChar w:fldCharType="end"/>
      </w:r>
    </w:p>
    <w:p w14:paraId="1D0556D2" w14:textId="77777777" w:rsidR="00176DEA" w:rsidRDefault="00176DEA"/>
    <w:p w14:paraId="70E06FC2" w14:textId="77777777" w:rsidR="00176DEA" w:rsidRDefault="00176DEA">
      <w:r>
        <w:rPr>
          <w:b/>
          <w:bCs/>
        </w:rPr>
        <w:t>Svarande:</w:t>
      </w:r>
      <w:r>
        <w:tab/>
      </w:r>
      <w:r>
        <w:tab/>
        <w:t xml:space="preserve">1.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Namn</w:t>
      </w:r>
      <w:r>
        <w:rPr>
          <w:noProof/>
        </w:rPr>
        <w:t> </w:t>
      </w:r>
      <w:r>
        <w:fldChar w:fldCharType="end"/>
      </w:r>
    </w:p>
    <w:p w14:paraId="6D2C4B87" w14:textId="77777777" w:rsidR="00176DEA" w:rsidRDefault="00176DEA">
      <w:pPr>
        <w:ind w:left="2608" w:firstLine="1304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Adress</w:t>
      </w:r>
      <w:r>
        <w:rPr>
          <w:noProof/>
        </w:rPr>
        <w:t> </w:t>
      </w:r>
      <w:r>
        <w:fldChar w:fldCharType="end"/>
      </w:r>
      <w:bookmarkEnd w:id="1"/>
    </w:p>
    <w:p w14:paraId="575A632B" w14:textId="77777777" w:rsidR="00176DEA" w:rsidRDefault="00176DEA" w:rsidP="000B7A36">
      <w:pPr>
        <w:ind w:left="2608" w:firstLine="1304"/>
      </w:pPr>
      <w:r>
        <w:rPr>
          <w:cap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caps/>
        </w:rPr>
        <w:instrText xml:space="preserve"> FORMTEXT </w:instrText>
      </w:r>
      <w:r>
        <w:rPr>
          <w:caps/>
        </w:rPr>
      </w:r>
      <w:r>
        <w:rPr>
          <w:caps/>
        </w:rPr>
        <w:fldChar w:fldCharType="separate"/>
      </w:r>
      <w:r>
        <w:rPr>
          <w:caps/>
          <w:noProof/>
        </w:rPr>
        <w:t> </w:t>
      </w:r>
      <w:r>
        <w:rPr>
          <w:caps/>
          <w:noProof/>
        </w:rPr>
        <w:t>Postadress</w:t>
      </w:r>
      <w:r>
        <w:rPr>
          <w:caps/>
          <w:noProof/>
        </w:rPr>
        <w:t> </w:t>
      </w:r>
      <w:r>
        <w:rPr>
          <w:caps/>
        </w:rPr>
        <w:fldChar w:fldCharType="end"/>
      </w:r>
      <w:bookmarkEnd w:id="2"/>
    </w:p>
    <w:p w14:paraId="419B3C77" w14:textId="77777777" w:rsidR="00176DEA" w:rsidRDefault="00176DEA"/>
    <w:p w14:paraId="7B6B84E2" w14:textId="77777777" w:rsidR="00176DEA" w:rsidRDefault="00176DEA">
      <w:r>
        <w:rPr>
          <w:b/>
          <w:bCs/>
        </w:rPr>
        <w:t>Saken:</w:t>
      </w:r>
      <w:r>
        <w:tab/>
        <w:t>Utdömande av förelagt vite enligt miljöbalken</w:t>
      </w:r>
    </w:p>
    <w:p w14:paraId="66D5C244" w14:textId="77777777" w:rsidR="00176DEA" w:rsidRDefault="00176DEA">
      <w:pPr>
        <w:pBdr>
          <w:bottom w:val="single" w:sz="12" w:space="1" w:color="auto"/>
        </w:pBdr>
      </w:pPr>
    </w:p>
    <w:p w14:paraId="318AA7C2" w14:textId="77777777" w:rsidR="00176DEA" w:rsidRDefault="00176DEA"/>
    <w:p w14:paraId="2F529D63" w14:textId="77777777" w:rsidR="00176DEA" w:rsidRDefault="00176DEA">
      <w:r>
        <w:t xml:space="preserve">Länsstyrelsen </w:t>
      </w:r>
      <w:r w:rsidR="000B7A36">
        <w:t xml:space="preserve">i </w:t>
      </w:r>
      <w:r w:rsidR="000B7A36">
        <w:fldChar w:fldCharType="begin">
          <w:ffData>
            <w:name w:val="Text5"/>
            <w:enabled/>
            <w:calcOnExit w:val="0"/>
            <w:textInput/>
          </w:ffData>
        </w:fldChar>
      </w:r>
      <w:r w:rsidR="000B7A36">
        <w:instrText xml:space="preserve"> FORMTEXT </w:instrText>
      </w:r>
      <w:r w:rsidR="000B7A36">
        <w:fldChar w:fldCharType="separate"/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fldChar w:fldCharType="end"/>
      </w:r>
      <w:r>
        <w:t xml:space="preserve"> </w:t>
      </w:r>
      <w:r w:rsidR="000B7A36">
        <w:t xml:space="preserve">län </w:t>
      </w:r>
      <w:r>
        <w:t>ansöker om utdömande av vite med följande:</w:t>
      </w:r>
    </w:p>
    <w:p w14:paraId="0F6CA5A0" w14:textId="77777777" w:rsidR="00176DEA" w:rsidRDefault="00176DEA"/>
    <w:p w14:paraId="561AA99D" w14:textId="77777777" w:rsidR="00176DEA" w:rsidRPr="009A1A64" w:rsidRDefault="00176DEA" w:rsidP="009A1A64">
      <w:pPr>
        <w:pStyle w:val="Rubrik1"/>
      </w:pPr>
      <w:r w:rsidRPr="009A1A64">
        <w:t>Y</w:t>
      </w:r>
      <w:r w:rsidR="009A1A64">
        <w:t>rkande</w:t>
      </w:r>
    </w:p>
    <w:p w14:paraId="57E9D89B" w14:textId="77777777" w:rsidR="00176DEA" w:rsidRDefault="00176DEA">
      <w:r>
        <w:t>Att M</w:t>
      </w:r>
      <w:r w:rsidR="0071668B">
        <w:t>ark- och m</w:t>
      </w:r>
      <w:r>
        <w:t xml:space="preserve">iljödomstolen förpliktigar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0B7A36">
        <w:rPr>
          <w:noProof/>
        </w:rPr>
        <w:t xml:space="preserve">person </w:t>
      </w:r>
      <w:r>
        <w:rPr>
          <w:noProof/>
        </w:rPr>
        <w:t> </w:t>
      </w:r>
      <w:r>
        <w:fldChar w:fldCharType="end"/>
      </w:r>
      <w:r w:rsidR="000B7A36">
        <w:t xml:space="preserve"> </w:t>
      </w:r>
      <w:r>
        <w:t xml:space="preserve">att utge förelagt vite om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kr.</w:t>
      </w:r>
    </w:p>
    <w:p w14:paraId="412793B7" w14:textId="77777777" w:rsidR="00176DEA" w:rsidRDefault="00176DEA"/>
    <w:p w14:paraId="265AB26B" w14:textId="77777777" w:rsidR="00176DEA" w:rsidRPr="009A1A64" w:rsidRDefault="00176DEA" w:rsidP="009A1A64">
      <w:pPr>
        <w:pStyle w:val="Rubrik1"/>
      </w:pPr>
      <w:r w:rsidRPr="009A1A64">
        <w:t>G</w:t>
      </w:r>
      <w:r w:rsidR="009A1A64">
        <w:t>runder</w:t>
      </w:r>
    </w:p>
    <w:p w14:paraId="007B6BAC" w14:textId="4558DB34" w:rsidR="00176DEA" w:rsidRDefault="00176DEA">
      <w:r>
        <w:t xml:space="preserve">Länsstyrelsen i </w:t>
      </w:r>
      <w:r w:rsidR="000B7A36">
        <w:fldChar w:fldCharType="begin">
          <w:ffData>
            <w:name w:val="Text5"/>
            <w:enabled/>
            <w:calcOnExit w:val="0"/>
            <w:textInput/>
          </w:ffData>
        </w:fldChar>
      </w:r>
      <w:r w:rsidR="000B7A36">
        <w:instrText xml:space="preserve"> FORMTEXT </w:instrText>
      </w:r>
      <w:r w:rsidR="000B7A36">
        <w:fldChar w:fldCharType="separate"/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rPr>
          <w:noProof/>
        </w:rPr>
        <w:t> </w:t>
      </w:r>
      <w:r w:rsidR="000B7A36">
        <w:fldChar w:fldCharType="end"/>
      </w:r>
      <w:r w:rsidR="000B7A36">
        <w:t xml:space="preserve"> </w:t>
      </w:r>
      <w:r>
        <w:t xml:space="preserve">län beslutade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0B7A36"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att förelägga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med stöd av </w:t>
      </w:r>
      <w:r w:rsidRPr="000B7A36">
        <w:rPr>
          <w:i/>
        </w:rPr>
        <w:t>26 kap</w:t>
      </w:r>
      <w:r w:rsidR="000B7A36" w:rsidRPr="000B7A36">
        <w:rPr>
          <w:i/>
        </w:rPr>
        <w:t>.</w:t>
      </w:r>
      <w:r w:rsidRPr="000B7A36">
        <w:rPr>
          <w:i/>
        </w:rPr>
        <w:t xml:space="preserve"> 9 och 14 §§ miljöbalken </w:t>
      </w:r>
      <w:r>
        <w:t xml:space="preserve">jämförd med </w:t>
      </w:r>
      <w:r w:rsidRPr="000B7A36">
        <w:rPr>
          <w:i/>
        </w:rPr>
        <w:t>7 kap</w:t>
      </w:r>
      <w:r w:rsidR="000B7A36" w:rsidRPr="000B7A36">
        <w:rPr>
          <w:i/>
        </w:rPr>
        <w:t>.</w:t>
      </w:r>
      <w:r w:rsidRPr="000B7A36">
        <w:rPr>
          <w:i/>
        </w:rPr>
        <w:t xml:space="preserve"> </w:t>
      </w:r>
      <w:r w:rsidR="0071668B" w:rsidRPr="000B7A36">
        <w:rPr>
          <w:i/>
        </w:rPr>
        <w:t>11</w:t>
      </w:r>
      <w:r w:rsidR="0071668B" w:rsidRPr="000B7A36">
        <w:rPr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1668B" w:rsidRPr="000B7A36">
        <w:rPr>
          <w:i/>
        </w:rPr>
        <w:instrText xml:space="preserve"> FORMTEXT </w:instrText>
      </w:r>
      <w:r w:rsidR="0071668B" w:rsidRPr="000B7A36">
        <w:rPr>
          <w:i/>
        </w:rPr>
      </w:r>
      <w:r w:rsidR="0071668B" w:rsidRPr="000B7A36">
        <w:rPr>
          <w:i/>
        </w:rPr>
        <w:fldChar w:fldCharType="separate"/>
      </w:r>
      <w:r w:rsidR="0071668B" w:rsidRPr="000B7A36">
        <w:rPr>
          <w:i/>
          <w:noProof/>
        </w:rPr>
        <w:t> </w:t>
      </w:r>
      <w:r w:rsidR="000B7A36">
        <w:rPr>
          <w:i/>
          <w:noProof/>
        </w:rPr>
        <w:t>/</w:t>
      </w:r>
      <w:r w:rsidR="0071668B" w:rsidRPr="000B7A36">
        <w:rPr>
          <w:i/>
          <w:noProof/>
        </w:rPr>
        <w:t> </w:t>
      </w:r>
      <w:r w:rsidR="0071668B" w:rsidRPr="000B7A36">
        <w:rPr>
          <w:i/>
        </w:rPr>
        <w:fldChar w:fldCharType="end"/>
      </w:r>
      <w:r w:rsidR="0071668B" w:rsidRPr="000B7A36">
        <w:rPr>
          <w:i/>
        </w:rPr>
        <w:t>15</w:t>
      </w:r>
      <w:r w:rsidRPr="000B7A36">
        <w:rPr>
          <w:i/>
        </w:rPr>
        <w:t xml:space="preserve"> § </w:t>
      </w:r>
      <w:r w:rsidR="0077473B">
        <w:rPr>
          <w:i/>
        </w:rPr>
        <w:t>miljöbalken</w:t>
      </w:r>
      <w:r>
        <w:t xml:space="preserve">, att utföra följande åtgärder på fastigheten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i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kommun:</w:t>
      </w:r>
    </w:p>
    <w:p w14:paraId="19DE4CD3" w14:textId="77777777" w:rsidR="00176DEA" w:rsidRDefault="00176DEA"/>
    <w:p w14:paraId="0035FBFF" w14:textId="77777777" w:rsidR="00176DEA" w:rsidRDefault="00176DEA">
      <w:pPr>
        <w:numPr>
          <w:ilvl w:val="0"/>
          <w:numId w:val="3"/>
        </w:num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110D3D" w14:textId="77777777" w:rsidR="00176DEA" w:rsidRDefault="00176DEA">
      <w:pPr>
        <w:numPr>
          <w:ilvl w:val="0"/>
          <w:numId w:val="3"/>
        </w:numPr>
        <w:tabs>
          <w:tab w:val="center" w:pos="-142"/>
          <w:tab w:val="left" w:pos="7371"/>
          <w:tab w:val="left" w:pos="9072"/>
        </w:tabs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35A3B5" w14:textId="77777777" w:rsidR="00176DEA" w:rsidRDefault="00176DEA"/>
    <w:p w14:paraId="4BD62C5C" w14:textId="2D905C4D" w:rsidR="0071199C" w:rsidRDefault="000B7A36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176DEA">
        <w:t xml:space="preserve">Beslutet överklagades till </w:t>
      </w:r>
      <w:r w:rsidR="0077473B">
        <w:t>m</w:t>
      </w:r>
      <w:r w:rsidR="0071668B">
        <w:t xml:space="preserve">ark- och </w:t>
      </w:r>
      <w:r w:rsidR="00176DEA">
        <w:t xml:space="preserve">miljödomstolen som avslog överklagandet.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>
        <w:rPr>
          <w:noProof/>
        </w:rPr>
        <w:t>/</w:t>
      </w:r>
      <w:r w:rsidR="00176DEA">
        <w:rPr>
          <w:noProof/>
        </w:rPr>
        <w:t> </w:t>
      </w:r>
      <w:r w:rsidR="00176DEA">
        <w:fldChar w:fldCharType="end"/>
      </w:r>
      <w:r w:rsidR="00694CDE">
        <w:t>Mark- och m</w:t>
      </w:r>
      <w:r w:rsidR="00176DEA">
        <w:t xml:space="preserve">iljödomstolens dom överklagades till </w:t>
      </w:r>
      <w:r w:rsidR="0077473B">
        <w:t>m</w:t>
      </w:r>
      <w:r w:rsidR="00694CDE">
        <w:t>ark- och m</w:t>
      </w:r>
      <w:r w:rsidR="00176DEA">
        <w:t xml:space="preserve">iljööverdomstolen, som inte meddelade prövningstillstånd. </w:t>
      </w:r>
    </w:p>
    <w:p w14:paraId="7270A03B" w14:textId="77777777" w:rsidR="0071199C" w:rsidRDefault="0071199C"/>
    <w:p w14:paraId="65BFFD54" w14:textId="77777777" w:rsidR="0071199C" w:rsidRDefault="00176DEA">
      <w:r>
        <w:t xml:space="preserve">Mottagningsbeviset visar att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0B7A36">
        <w:rPr>
          <w:noProof/>
        </w:rPr>
        <w:t>berörd person</w:t>
      </w:r>
      <w:r>
        <w:rPr>
          <w:noProof/>
        </w:rPr>
        <w:t> </w:t>
      </w:r>
      <w:r>
        <w:fldChar w:fldCharType="end"/>
      </w:r>
      <w:r>
        <w:t xml:space="preserve"> blev delgiven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11667023" w14:textId="77777777" w:rsidR="0071199C" w:rsidRDefault="0071199C"/>
    <w:p w14:paraId="21E8A26B" w14:textId="0E466406" w:rsidR="00176DEA" w:rsidRDefault="000B7A36"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/</w:t>
      </w:r>
      <w:r>
        <w:rPr>
          <w:noProof/>
        </w:rPr>
        <w:t> </w:t>
      </w:r>
      <w:r>
        <w:fldChar w:fldCharType="end"/>
      </w:r>
      <w:r w:rsidR="00176DEA">
        <w:t xml:space="preserve">Den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>
        <w:rPr>
          <w:noProof/>
        </w:rPr>
        <w:t xml:space="preserve"> datum</w:t>
      </w:r>
      <w:r w:rsidR="00176DEA">
        <w:rPr>
          <w:noProof/>
        </w:rPr>
        <w:t> </w:t>
      </w:r>
      <w:r w:rsidR="00176DEA">
        <w:fldChar w:fldCharType="end"/>
      </w:r>
      <w:r>
        <w:t xml:space="preserve"> kontaktade</w:t>
      </w:r>
      <w:r w:rsidR="00176DEA">
        <w:t xml:space="preserve"> </w:t>
      </w:r>
      <w:r w:rsidR="0077473B">
        <w:t>l</w:t>
      </w:r>
      <w:r w:rsidR="00176DEA">
        <w:t xml:space="preserve">änsstyrelsen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>
        <w:rPr>
          <w:noProof/>
        </w:rPr>
        <w:t>berörd person</w:t>
      </w:r>
      <w:r w:rsidR="00176DEA">
        <w:rPr>
          <w:noProof/>
        </w:rPr>
        <w:t> </w:t>
      </w:r>
      <w:r w:rsidR="00176DEA">
        <w:fldChar w:fldCharType="end"/>
      </w:r>
      <w:r w:rsidR="00176DEA">
        <w:t xml:space="preserve">.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 w:rsidR="008747D2">
        <w:rPr>
          <w:noProof/>
        </w:rPr>
        <w:t>Berörd person</w:t>
      </w:r>
      <w:r w:rsidR="00176DEA">
        <w:rPr>
          <w:noProof/>
        </w:rPr>
        <w:t> </w:t>
      </w:r>
      <w:r w:rsidR="00176DEA">
        <w:fldChar w:fldCharType="end"/>
      </w:r>
      <w:r>
        <w:t xml:space="preserve"> </w:t>
      </w:r>
      <w:r w:rsidR="00176DEA">
        <w:t>menade att åtgärden inte k</w:t>
      </w:r>
      <w:r>
        <w:t>unde</w:t>
      </w:r>
      <w:r w:rsidR="00176DEA">
        <w:t xml:space="preserve"> utföras till det datum </w:t>
      </w:r>
      <w:r>
        <w:t>som</w:t>
      </w:r>
      <w:r w:rsidR="00176DEA">
        <w:t xml:space="preserve"> fastställt p g a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fldChar w:fldCharType="end"/>
      </w:r>
      <w:r w:rsidR="00176DEA">
        <w:t xml:space="preserve">. Länsstyrelsen flyttade fram sista-datum för åtgärden till den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fldChar w:fldCharType="end"/>
      </w:r>
      <w:r w:rsidR="00176DEA">
        <w:t xml:space="preserve">, se tjänsteanteckning från den </w:t>
      </w:r>
      <w:r w:rsidR="00176DEA">
        <w:fldChar w:fldCharType="begin">
          <w:ffData>
            <w:name w:val="Text5"/>
            <w:enabled/>
            <w:calcOnExit w:val="0"/>
            <w:textInput/>
          </w:ffData>
        </w:fldChar>
      </w:r>
      <w:r w:rsidR="00176DEA">
        <w:instrText xml:space="preserve"> FORMTEXT </w:instrText>
      </w:r>
      <w:r w:rsidR="00176DEA">
        <w:fldChar w:fldCharType="separate"/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rPr>
          <w:noProof/>
        </w:rPr>
        <w:t> </w:t>
      </w:r>
      <w:r w:rsidR="00176DEA">
        <w:fldChar w:fldCharType="end"/>
      </w:r>
      <w:r w:rsidR="00176DEA">
        <w:t xml:space="preserve">. </w:t>
      </w:r>
    </w:p>
    <w:p w14:paraId="74ABA315" w14:textId="77777777" w:rsidR="00176DEA" w:rsidRDefault="00176DEA"/>
    <w:p w14:paraId="779C5004" w14:textId="4369F85F" w:rsidR="00176DEA" w:rsidRDefault="00176DEA">
      <w:r>
        <w:t xml:space="preserve">Länsstyrelsen besiktigade platsen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71199C"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och konstaterade att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71199C"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inte </w:t>
      </w:r>
      <w:r w:rsidR="0077473B">
        <w:fldChar w:fldCharType="begin">
          <w:ffData>
            <w:name w:val="Text5"/>
            <w:enabled/>
            <w:calcOnExit w:val="0"/>
            <w:textInput/>
          </w:ffData>
        </w:fldChar>
      </w:r>
      <w:r w:rsidR="0077473B">
        <w:instrText xml:space="preserve"> FORMTEXT </w:instrText>
      </w:r>
      <w:r w:rsidR="0077473B">
        <w:fldChar w:fldCharType="separate"/>
      </w:r>
      <w:r w:rsidR="0077473B">
        <w:rPr>
          <w:noProof/>
        </w:rPr>
        <w:t> </w:t>
      </w:r>
      <w:r w:rsidR="0077473B">
        <w:rPr>
          <w:noProof/>
        </w:rPr>
        <w:t>/</w:t>
      </w:r>
      <w:r w:rsidR="0077473B">
        <w:rPr>
          <w:noProof/>
        </w:rPr>
        <w:t> </w:t>
      </w:r>
      <w:r w:rsidR="0077473B">
        <w:fldChar w:fldCharType="end"/>
      </w:r>
      <w:r>
        <w:t>tagits bort</w:t>
      </w:r>
      <w:r w:rsidR="0071199C">
        <w:fldChar w:fldCharType="begin">
          <w:ffData>
            <w:name w:val="Text5"/>
            <w:enabled/>
            <w:calcOnExit w:val="0"/>
            <w:textInput/>
          </w:ffData>
        </w:fldChar>
      </w:r>
      <w:r w:rsidR="0071199C">
        <w:instrText xml:space="preserve"> FORMTEXT </w:instrText>
      </w:r>
      <w:r w:rsidR="0071199C">
        <w:fldChar w:fldCharType="separate"/>
      </w:r>
      <w:r w:rsidR="0071199C">
        <w:rPr>
          <w:noProof/>
        </w:rPr>
        <w:t> </w:t>
      </w:r>
      <w:r w:rsidR="0071199C">
        <w:rPr>
          <w:noProof/>
        </w:rPr>
        <w:t>/</w:t>
      </w:r>
      <w:r w:rsidR="0071199C">
        <w:rPr>
          <w:noProof/>
        </w:rPr>
        <w:t> </w:t>
      </w:r>
      <w:r w:rsidR="0071199C">
        <w:fldChar w:fldCharType="end"/>
      </w:r>
      <w:r w:rsidR="0071199C">
        <w:t>återställts</w:t>
      </w:r>
      <w:r>
        <w:t xml:space="preserve"> på fastigheten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</w:t>
      </w:r>
    </w:p>
    <w:p w14:paraId="42B69F2A" w14:textId="77777777" w:rsidR="00176DEA" w:rsidRDefault="00176DEA"/>
    <w:p w14:paraId="7304F5E1" w14:textId="75252534" w:rsidR="00176DEA" w:rsidRDefault="00176DEA">
      <w:r>
        <w:t xml:space="preserve">Länsstyrelsens föreläggande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71199C"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 xml:space="preserve"> har vunnit laga kraft.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77473B">
        <w:rPr>
          <w:noProof/>
        </w:rPr>
        <w:t>Berörd p</w:t>
      </w:r>
      <w:r w:rsidR="0071199C">
        <w:rPr>
          <w:noProof/>
        </w:rPr>
        <w:t>erson</w:t>
      </w:r>
      <w:r>
        <w:rPr>
          <w:noProof/>
        </w:rPr>
        <w:t> </w:t>
      </w:r>
      <w:r>
        <w:fldChar w:fldCharType="end"/>
      </w:r>
      <w:r>
        <w:t xml:space="preserve"> har inte fullgjort den åtgärd som förelagts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71199C">
        <w:rPr>
          <w:noProof/>
        </w:rPr>
        <w:t>hen</w:t>
      </w:r>
      <w:r>
        <w:rPr>
          <w:noProof/>
        </w:rPr>
        <w:t> </w:t>
      </w:r>
      <w:r>
        <w:fldChar w:fldCharType="end"/>
      </w:r>
      <w:r>
        <w:t>. Ändamålet med vitet har inte förlorat sin betydelse.</w:t>
      </w:r>
    </w:p>
    <w:p w14:paraId="2059C0F6" w14:textId="77777777" w:rsidR="00176DEA" w:rsidRDefault="00176DEA"/>
    <w:p w14:paraId="2E4C5989" w14:textId="3F54DBA4" w:rsidR="00176DEA" w:rsidRDefault="00176DEA">
      <w:pPr>
        <w:tabs>
          <w:tab w:val="center" w:pos="-142"/>
          <w:tab w:val="left" w:pos="7371"/>
          <w:tab w:val="left" w:pos="9072"/>
        </w:tabs>
      </w:pPr>
      <w:r>
        <w:t xml:space="preserve">Enligt </w:t>
      </w:r>
      <w:r w:rsidR="0077473B">
        <w:t>l</w:t>
      </w:r>
      <w:r>
        <w:t xml:space="preserve">änsstyrelsens bedömning innebär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665043">
        <w:rPr>
          <w:noProof/>
        </w:rPr>
        <w:t>objektet/åtgärden</w:t>
      </w:r>
      <w:r>
        <w:rPr>
          <w:noProof/>
        </w:rPr>
        <w:t> </w:t>
      </w:r>
      <w:r>
        <w:fldChar w:fldCharType="end"/>
      </w:r>
      <w:r>
        <w:t xml:space="preserve"> stor negativ påverkan på det som strandskyddet</w:t>
      </w:r>
      <w:r w:rsidR="0071668B">
        <w:fldChar w:fldCharType="begin">
          <w:ffData>
            <w:name w:val="Text5"/>
            <w:enabled/>
            <w:calcOnExit w:val="0"/>
            <w:textInput/>
          </w:ffData>
        </w:fldChar>
      </w:r>
      <w:r w:rsidR="0071668B">
        <w:instrText xml:space="preserve"> FORMTEXT </w:instrText>
      </w:r>
      <w:r w:rsidR="0071668B">
        <w:fldChar w:fldCharType="separate"/>
      </w:r>
      <w:r w:rsidR="0071668B">
        <w:rPr>
          <w:noProof/>
        </w:rPr>
        <w:t> </w:t>
      </w:r>
      <w:r w:rsidR="00665043">
        <w:rPr>
          <w:noProof/>
        </w:rPr>
        <w:t>/</w:t>
      </w:r>
      <w:r w:rsidR="0071668B">
        <w:rPr>
          <w:noProof/>
        </w:rPr>
        <w:t> </w:t>
      </w:r>
      <w:r w:rsidR="0071668B">
        <w:fldChar w:fldCharType="end"/>
      </w:r>
      <w:r w:rsidR="0071668B">
        <w:t xml:space="preserve">biotopskyddet </w:t>
      </w:r>
      <w:r>
        <w:t xml:space="preserve">avser att skydda, nämligen möjligheten för allmänheten att utnyttja strandområdet och livsvillkoren för växt- och djurlivet. </w:t>
      </w:r>
      <w:r w:rsidR="00665043">
        <w:fldChar w:fldCharType="begin">
          <w:ffData>
            <w:name w:val="Text5"/>
            <w:enabled/>
            <w:calcOnExit w:val="0"/>
            <w:textInput/>
          </w:ffData>
        </w:fldChar>
      </w:r>
      <w:r w:rsidR="00665043">
        <w:instrText xml:space="preserve"> FORMTEXT </w:instrText>
      </w:r>
      <w:r w:rsidR="00665043">
        <w:fldChar w:fldCharType="separate"/>
      </w:r>
      <w:r w:rsidR="00665043">
        <w:rPr>
          <w:noProof/>
        </w:rPr>
        <w:t> </w:t>
      </w:r>
      <w:r w:rsidR="00665043">
        <w:rPr>
          <w:noProof/>
        </w:rPr>
        <w:t>/</w:t>
      </w:r>
      <w:r w:rsidR="00665043">
        <w:rPr>
          <w:noProof/>
        </w:rPr>
        <w:t> </w:t>
      </w:r>
      <w:r w:rsidR="00665043">
        <w:fldChar w:fldCharType="end"/>
      </w:r>
      <w:r w:rsidR="00665043">
        <w:t>v</w:t>
      </w:r>
      <w:r w:rsidR="0071668B">
        <w:t xml:space="preserve">ärdefull natur- och kulturmiljö. </w:t>
      </w:r>
      <w:r>
        <w:t>Länsstyrelsen anser därför att vitet snarast bör dömas ut.</w:t>
      </w:r>
    </w:p>
    <w:p w14:paraId="4213B124" w14:textId="77777777" w:rsidR="00176DEA" w:rsidRDefault="00176DEA"/>
    <w:p w14:paraId="1D6FE758" w14:textId="1435672E" w:rsidR="00176DEA" w:rsidRDefault="00176DEA" w:rsidP="00497206">
      <w:r>
        <w:t xml:space="preserve">För en närmare beskrivning av ärendet samt skälen till föreläggandet hänvisas till </w:t>
      </w:r>
      <w:r w:rsidR="0077473B">
        <w:t>l</w:t>
      </w:r>
      <w:r>
        <w:t xml:space="preserve">änsstyrelsens beslut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665043">
        <w:rPr>
          <w:noProof/>
        </w:rPr>
        <w:t>datum</w:t>
      </w:r>
      <w:r>
        <w:rPr>
          <w:noProof/>
        </w:rPr>
        <w:t> </w:t>
      </w:r>
      <w:r>
        <w:fldChar w:fldCharType="end"/>
      </w:r>
      <w:r>
        <w:t>, dnr 515-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se bilaga</w:t>
      </w:r>
      <w:r w:rsidR="00665043">
        <w:t>.</w:t>
      </w:r>
    </w:p>
    <w:p w14:paraId="32864BA5" w14:textId="4E3CF951" w:rsidR="00497206" w:rsidRDefault="00497206" w:rsidP="00497206">
      <w:pPr>
        <w:pStyle w:val="Rubrik1"/>
      </w:pPr>
      <w:r>
        <w:t>De som medverkat i beslutet</w:t>
      </w:r>
    </w:p>
    <w:p w14:paraId="26DBE706" w14:textId="65871DAC" w:rsidR="00497206" w:rsidRPr="00142D9D" w:rsidRDefault="00497206" w:rsidP="00497206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 xml:space="preserve">Beslutet </w:t>
      </w:r>
      <w:r>
        <w:rPr>
          <w:rFonts w:ascii="Times New Roman" w:hAnsi="Times New Roman"/>
          <w:sz w:val="24"/>
          <w:szCs w:val="24"/>
        </w:rPr>
        <w:t xml:space="preserve">om ansökan </w:t>
      </w:r>
      <w:r w:rsidRPr="00142D9D">
        <w:rPr>
          <w:rFonts w:ascii="Times New Roman" w:hAnsi="Times New Roman"/>
          <w:sz w:val="24"/>
          <w:szCs w:val="24"/>
        </w:rPr>
        <w:t xml:space="preserve">har fattats av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Beslutandes</w:t>
      </w:r>
      <w:r w:rsidRPr="00142D9D">
        <w:rPr>
          <w:rFonts w:ascii="Times New Roman" w:hAnsi="Times New Roman"/>
          <w:noProof/>
          <w:sz w:val="24"/>
          <w:szCs w:val="24"/>
        </w:rPr>
        <w:t xml:space="preserve">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med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noProof/>
          <w:sz w:val="24"/>
          <w:szCs w:val="24"/>
        </w:rPr>
        <w:t>Handläggarens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som föredragande. </w:t>
      </w:r>
      <w:r w:rsidRPr="00142D9D">
        <w:rPr>
          <w:rFonts w:ascii="Times New Roman" w:hAnsi="Times New Roman"/>
          <w:sz w:val="24"/>
          <w:szCs w:val="24"/>
        </w:rPr>
        <w:fldChar w:fldCharType="begin">
          <w:ffData>
            <w:name w:val="Textruta22"/>
            <w:enabled/>
            <w:calcOnExit w:val="0"/>
            <w:textInput/>
          </w:ffData>
        </w:fldChar>
      </w:r>
      <w:r w:rsidRPr="00142D9D">
        <w:rPr>
          <w:rFonts w:ascii="Times New Roman" w:hAnsi="Times New Roman"/>
          <w:sz w:val="24"/>
          <w:szCs w:val="24"/>
        </w:rPr>
        <w:instrText xml:space="preserve"> FORMTEXT </w:instrText>
      </w:r>
      <w:r w:rsidRPr="00142D9D">
        <w:rPr>
          <w:rFonts w:ascii="Times New Roman" w:hAnsi="Times New Roman"/>
          <w:sz w:val="24"/>
          <w:szCs w:val="24"/>
        </w:rPr>
      </w:r>
      <w:r w:rsidRPr="00142D9D">
        <w:rPr>
          <w:rFonts w:ascii="Times New Roman" w:hAnsi="Times New Roman"/>
          <w:sz w:val="24"/>
          <w:szCs w:val="24"/>
        </w:rPr>
        <w:fldChar w:fldCharType="separate"/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Medverkande</w:t>
      </w:r>
      <w:r w:rsidRPr="00142D9D">
        <w:rPr>
          <w:rFonts w:ascii="Times New Roman" w:hAnsi="Times New Roman"/>
          <w:noProof/>
          <w:sz w:val="24"/>
          <w:szCs w:val="24"/>
        </w:rPr>
        <w:t>s namn</w:t>
      </w:r>
      <w:r w:rsidRPr="00142D9D">
        <w:rPr>
          <w:rFonts w:ascii="Times New Roman" w:hAnsi="Times New Roman"/>
          <w:noProof/>
          <w:sz w:val="24"/>
          <w:szCs w:val="24"/>
        </w:rPr>
        <w:t> </w:t>
      </w:r>
      <w:r w:rsidRPr="00142D9D">
        <w:rPr>
          <w:rFonts w:ascii="Times New Roman" w:hAnsi="Times New Roman"/>
          <w:sz w:val="24"/>
          <w:szCs w:val="24"/>
        </w:rPr>
        <w:fldChar w:fldCharType="end"/>
      </w:r>
      <w:r w:rsidRPr="00142D9D">
        <w:rPr>
          <w:rFonts w:ascii="Times New Roman" w:hAnsi="Times New Roman"/>
          <w:sz w:val="24"/>
          <w:szCs w:val="24"/>
        </w:rPr>
        <w:t xml:space="preserve"> har också medverkat i beslutet.</w:t>
      </w:r>
    </w:p>
    <w:p w14:paraId="3A3FD235" w14:textId="50CD0AE4" w:rsidR="00176DEA" w:rsidRDefault="00176DEA">
      <w:pPr>
        <w:tabs>
          <w:tab w:val="center" w:pos="-142"/>
          <w:tab w:val="left" w:pos="4500"/>
          <w:tab w:val="left" w:pos="9072"/>
        </w:tabs>
      </w:pPr>
    </w:p>
    <w:p w14:paraId="65279E6C" w14:textId="0385A2B8" w:rsidR="00497206" w:rsidRPr="00497206" w:rsidRDefault="00497206" w:rsidP="00497206">
      <w:pPr>
        <w:pStyle w:val="NormalLST"/>
        <w:spacing w:after="0"/>
        <w:rPr>
          <w:rFonts w:ascii="Times New Roman" w:hAnsi="Times New Roman"/>
          <w:sz w:val="24"/>
          <w:szCs w:val="24"/>
        </w:rPr>
      </w:pPr>
      <w:r w:rsidRPr="00142D9D">
        <w:rPr>
          <w:rFonts w:ascii="Times New Roman" w:hAnsi="Times New Roman"/>
          <w:sz w:val="24"/>
          <w:szCs w:val="24"/>
        </w:rPr>
        <w:t>Denna handling har godkänts digitalt och saknar därför namnunderskrift</w:t>
      </w:r>
      <w:r>
        <w:rPr>
          <w:rFonts w:ascii="Times New Roman" w:hAnsi="Times New Roman"/>
          <w:sz w:val="24"/>
          <w:szCs w:val="24"/>
        </w:rPr>
        <w:t>er</w:t>
      </w:r>
      <w:r w:rsidRPr="00142D9D">
        <w:rPr>
          <w:rFonts w:ascii="Times New Roman" w:hAnsi="Times New Roman"/>
          <w:sz w:val="24"/>
          <w:szCs w:val="24"/>
        </w:rPr>
        <w:t>.</w:t>
      </w:r>
    </w:p>
    <w:p w14:paraId="0C42B54C" w14:textId="712A6A0D" w:rsidR="00176DEA" w:rsidRDefault="00176DEA" w:rsidP="009F5E84">
      <w:pPr>
        <w:pStyle w:val="Rubrik1"/>
      </w:pPr>
      <w:r>
        <w:t>Bilagor</w:t>
      </w:r>
    </w:p>
    <w:p w14:paraId="7631D024" w14:textId="77777777" w:rsidR="00176DEA" w:rsidRDefault="00176DEA">
      <w:pPr>
        <w:numPr>
          <w:ilvl w:val="0"/>
          <w:numId w:val="2"/>
        </w:numPr>
        <w:tabs>
          <w:tab w:val="center" w:pos="-142"/>
          <w:tab w:val="left" w:pos="4500"/>
          <w:tab w:val="left" w:pos="9072"/>
        </w:tabs>
      </w:pPr>
      <w:r>
        <w:t xml:space="preserve">Länsstyrelsens föreläggande daterat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dnr: 515-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0AE35F" w14:textId="77777777" w:rsidR="00176DEA" w:rsidRDefault="00176DEA">
      <w:pPr>
        <w:numPr>
          <w:ilvl w:val="0"/>
          <w:numId w:val="2"/>
        </w:numPr>
        <w:tabs>
          <w:tab w:val="center" w:pos="-142"/>
          <w:tab w:val="left" w:pos="9072"/>
        </w:tabs>
      </w:pPr>
      <w:r>
        <w:t xml:space="preserve">Dom meddelad av </w:t>
      </w:r>
      <w:r w:rsidR="00694CDE">
        <w:t>Mark- och m</w:t>
      </w:r>
      <w:r w:rsidR="00C141A9">
        <w:t>iljödomstolen</w:t>
      </w:r>
      <w:r>
        <w:t xml:space="preserve">, daterad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C19BBC" w14:textId="77777777" w:rsidR="00176DEA" w:rsidRDefault="00176DEA">
      <w:pPr>
        <w:numPr>
          <w:ilvl w:val="0"/>
          <w:numId w:val="2"/>
        </w:numPr>
        <w:tabs>
          <w:tab w:val="center" w:pos="-142"/>
          <w:tab w:val="left" w:pos="9072"/>
        </w:tabs>
      </w:pPr>
      <w:r>
        <w:t>M</w:t>
      </w:r>
      <w:r w:rsidR="0071668B">
        <w:t>ark- och m</w:t>
      </w:r>
      <w:r>
        <w:t xml:space="preserve">iljööverdomstolens dom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806E9C" w14:textId="77777777" w:rsidR="008563FD" w:rsidRDefault="00176DEA" w:rsidP="00C141A9">
      <w:pPr>
        <w:numPr>
          <w:ilvl w:val="0"/>
          <w:numId w:val="2"/>
        </w:numPr>
        <w:tabs>
          <w:tab w:val="center" w:pos="-142"/>
          <w:tab w:val="left" w:pos="9072"/>
        </w:tabs>
      </w:pPr>
      <w:r>
        <w:t xml:space="preserve">Tjänsteanteckning från besiktning daterad den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8563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78" w:right="2268" w:bottom="1559" w:left="2268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F20A" w14:textId="77777777" w:rsidR="00CE09A3" w:rsidRDefault="00CE09A3">
      <w:r>
        <w:separator/>
      </w:r>
    </w:p>
  </w:endnote>
  <w:endnote w:type="continuationSeparator" w:id="0">
    <w:p w14:paraId="645D70CD" w14:textId="77777777" w:rsidR="00CE09A3" w:rsidRDefault="00CE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C6B1D" w14:textId="77777777" w:rsidR="00B00926" w:rsidRDefault="00B009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B49E" w14:textId="77777777" w:rsidR="00B00926" w:rsidRDefault="00B009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14FF" w14:textId="77777777" w:rsidR="00694CDE" w:rsidRDefault="00694CDE">
    <w:pPr>
      <w:pStyle w:val="Sidfot"/>
      <w:tabs>
        <w:tab w:val="left" w:pos="9923"/>
      </w:tabs>
      <w:ind w:left="-1191"/>
      <w:rPr>
        <w:bCs/>
        <w:sz w:val="12"/>
      </w:rPr>
    </w:pPr>
  </w:p>
  <w:tbl>
    <w:tblPr>
      <w:tblW w:w="10267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42"/>
      <w:gridCol w:w="1984"/>
      <w:gridCol w:w="1985"/>
      <w:gridCol w:w="2471"/>
      <w:gridCol w:w="1985"/>
    </w:tblGrid>
    <w:tr w:rsidR="00694CDE" w14:paraId="2825E8EE" w14:textId="77777777" w:rsidTr="009A1A64">
      <w:trPr>
        <w:trHeight w:val="700"/>
        <w:jc w:val="center"/>
      </w:trPr>
      <w:tc>
        <w:tcPr>
          <w:tcW w:w="1842" w:type="dxa"/>
          <w:tcBorders>
            <w:top w:val="single" w:sz="6" w:space="0" w:color="auto"/>
          </w:tcBorders>
        </w:tcPr>
        <w:p w14:paraId="04DB30E4" w14:textId="77777777" w:rsidR="00694CDE" w:rsidRPr="0071199C" w:rsidRDefault="00694CDE">
          <w:pPr>
            <w:pStyle w:val="Sidfot"/>
            <w:rPr>
              <w:rFonts w:cs="Arial"/>
              <w:b/>
            </w:rPr>
          </w:pPr>
          <w:r w:rsidRPr="0071199C">
            <w:rPr>
              <w:rFonts w:cs="Arial"/>
              <w:b/>
            </w:rPr>
            <w:t>Postadress:</w:t>
          </w:r>
        </w:p>
        <w:p w14:paraId="67EF3B6B" w14:textId="77777777" w:rsidR="00694CDE" w:rsidRPr="0071199C" w:rsidRDefault="00694CDE">
          <w:pPr>
            <w:pStyle w:val="Sidfot"/>
            <w:rPr>
              <w:rFonts w:cs="Arial"/>
            </w:rPr>
          </w:pPr>
          <w:bookmarkStart w:id="7" w:name="Padress"/>
          <w:bookmarkEnd w:id="7"/>
        </w:p>
      </w:tc>
      <w:tc>
        <w:tcPr>
          <w:tcW w:w="1984" w:type="dxa"/>
          <w:tcBorders>
            <w:top w:val="single" w:sz="6" w:space="0" w:color="auto"/>
          </w:tcBorders>
        </w:tcPr>
        <w:p w14:paraId="5FC77899" w14:textId="77777777" w:rsidR="00694CDE" w:rsidRPr="0071199C" w:rsidRDefault="00694CDE">
          <w:pPr>
            <w:pStyle w:val="Sidfot"/>
            <w:rPr>
              <w:rFonts w:cs="Arial"/>
              <w:b/>
            </w:rPr>
          </w:pPr>
          <w:r w:rsidRPr="0071199C">
            <w:rPr>
              <w:rFonts w:cs="Arial"/>
              <w:b/>
            </w:rPr>
            <w:t>Besöksadress:</w:t>
          </w:r>
        </w:p>
        <w:p w14:paraId="026A61AC" w14:textId="77777777" w:rsidR="00694CDE" w:rsidRPr="0071199C" w:rsidRDefault="00694CDE">
          <w:pPr>
            <w:pStyle w:val="Sidfot"/>
            <w:rPr>
              <w:rFonts w:cs="Arial"/>
            </w:rPr>
          </w:pPr>
          <w:bookmarkStart w:id="8" w:name="Badress"/>
          <w:bookmarkEnd w:id="8"/>
        </w:p>
      </w:tc>
      <w:tc>
        <w:tcPr>
          <w:tcW w:w="1985" w:type="dxa"/>
          <w:tcBorders>
            <w:top w:val="single" w:sz="6" w:space="0" w:color="auto"/>
          </w:tcBorders>
        </w:tcPr>
        <w:p w14:paraId="4631C007" w14:textId="29F83B87" w:rsidR="00694CDE" w:rsidRPr="0071199C" w:rsidRDefault="00694CDE">
          <w:pPr>
            <w:pStyle w:val="Sidfot"/>
            <w:rPr>
              <w:rFonts w:cs="Arial"/>
              <w:b/>
            </w:rPr>
          </w:pPr>
          <w:r w:rsidRPr="0071199C">
            <w:rPr>
              <w:rFonts w:cs="Arial"/>
              <w:b/>
            </w:rPr>
            <w:t>Telefon:</w:t>
          </w:r>
        </w:p>
        <w:p w14:paraId="15C2F5CC" w14:textId="42D26892" w:rsidR="00694CDE" w:rsidRPr="0071199C" w:rsidRDefault="00694CDE">
          <w:pPr>
            <w:pStyle w:val="Sidfot"/>
            <w:rPr>
              <w:rFonts w:cs="Arial"/>
            </w:rPr>
          </w:pPr>
          <w:bookmarkStart w:id="9" w:name="Vtelefon"/>
          <w:bookmarkEnd w:id="9"/>
          <w:r w:rsidRPr="0071199C">
            <w:rPr>
              <w:rFonts w:cs="Arial"/>
            </w:rPr>
            <w:t xml:space="preserve"> (växel)</w:t>
          </w:r>
          <w:bookmarkStart w:id="10" w:name="Telefax"/>
          <w:bookmarkEnd w:id="10"/>
        </w:p>
      </w:tc>
      <w:tc>
        <w:tcPr>
          <w:tcW w:w="2471" w:type="dxa"/>
          <w:tcBorders>
            <w:top w:val="single" w:sz="6" w:space="0" w:color="auto"/>
          </w:tcBorders>
        </w:tcPr>
        <w:p w14:paraId="735C5F4F" w14:textId="77777777" w:rsidR="00694CDE" w:rsidRPr="0071199C" w:rsidRDefault="00694CDE">
          <w:pPr>
            <w:pStyle w:val="Sidfot"/>
            <w:rPr>
              <w:rFonts w:cs="Arial"/>
              <w:b/>
            </w:rPr>
          </w:pPr>
          <w:r w:rsidRPr="0071199C">
            <w:rPr>
              <w:rFonts w:cs="Arial"/>
              <w:b/>
            </w:rPr>
            <w:t>Webbadress:</w:t>
          </w:r>
        </w:p>
        <w:p w14:paraId="39C14F7D" w14:textId="77777777" w:rsidR="00694CDE" w:rsidRPr="0071199C" w:rsidRDefault="00694CDE" w:rsidP="0071199C">
          <w:pPr>
            <w:pStyle w:val="Sidfot"/>
            <w:rPr>
              <w:rFonts w:cs="Arial"/>
            </w:rPr>
          </w:pPr>
          <w:r w:rsidRPr="0071199C">
            <w:rPr>
              <w:rFonts w:cs="Arial"/>
            </w:rPr>
            <w:t>www.lansstyrelsen.se/</w:t>
          </w:r>
        </w:p>
      </w:tc>
      <w:tc>
        <w:tcPr>
          <w:tcW w:w="1985" w:type="dxa"/>
          <w:tcBorders>
            <w:top w:val="single" w:sz="6" w:space="0" w:color="auto"/>
          </w:tcBorders>
        </w:tcPr>
        <w:p w14:paraId="48133691" w14:textId="77777777" w:rsidR="00694CDE" w:rsidRPr="0071199C" w:rsidRDefault="00694CDE">
          <w:pPr>
            <w:pStyle w:val="Sidfot"/>
            <w:rPr>
              <w:rFonts w:cs="Arial"/>
              <w:b/>
              <w:lang w:val="de-DE"/>
            </w:rPr>
          </w:pPr>
          <w:r w:rsidRPr="0071199C">
            <w:rPr>
              <w:rFonts w:cs="Arial"/>
              <w:b/>
              <w:lang w:val="de-DE"/>
            </w:rPr>
            <w:t>E-post:</w:t>
          </w:r>
        </w:p>
        <w:p w14:paraId="24212F72" w14:textId="77777777" w:rsidR="00694CDE" w:rsidRPr="0071199C" w:rsidRDefault="00694CDE">
          <w:pPr>
            <w:pStyle w:val="Sidfot"/>
            <w:rPr>
              <w:rFonts w:cs="Arial"/>
              <w:lang w:val="de-DE"/>
            </w:rPr>
          </w:pPr>
          <w:bookmarkStart w:id="11" w:name="EnhEpost"/>
          <w:bookmarkEnd w:id="11"/>
        </w:p>
      </w:tc>
    </w:tr>
  </w:tbl>
  <w:p w14:paraId="5165B4FF" w14:textId="77777777" w:rsidR="00694CDE" w:rsidRDefault="00694CDE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7FDD" w14:textId="77777777" w:rsidR="00CE09A3" w:rsidRDefault="00CE09A3">
      <w:r>
        <w:separator/>
      </w:r>
    </w:p>
  </w:footnote>
  <w:footnote w:type="continuationSeparator" w:id="0">
    <w:p w14:paraId="5D7F2A55" w14:textId="77777777" w:rsidR="00CE09A3" w:rsidRDefault="00CE0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3A26" w14:textId="77777777" w:rsidR="00B00926" w:rsidRDefault="00B0092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694CDE" w14:paraId="36FD0521" w14:textId="77777777">
      <w:trPr>
        <w:trHeight w:hRule="exact" w:val="800"/>
      </w:trPr>
      <w:tc>
        <w:tcPr>
          <w:tcW w:w="2410" w:type="dxa"/>
          <w:vAlign w:val="bottom"/>
        </w:tcPr>
        <w:p w14:paraId="680E6DD4" w14:textId="77777777" w:rsidR="00694CDE" w:rsidRDefault="00694CDE">
          <w:pPr>
            <w:pStyle w:val="Sidhuvud"/>
            <w:ind w:right="360"/>
          </w:pPr>
        </w:p>
      </w:tc>
      <w:tc>
        <w:tcPr>
          <w:tcW w:w="2835" w:type="dxa"/>
        </w:tcPr>
        <w:p w14:paraId="0C9852D5" w14:textId="77777777" w:rsidR="00694CDE" w:rsidRDefault="00694CDE">
          <w:pPr>
            <w:pStyle w:val="Sidhuvud"/>
          </w:pPr>
        </w:p>
      </w:tc>
      <w:tc>
        <w:tcPr>
          <w:tcW w:w="2126" w:type="dxa"/>
        </w:tcPr>
        <w:p w14:paraId="4AAE6FAC" w14:textId="77777777" w:rsidR="00694CDE" w:rsidRPr="0071199C" w:rsidRDefault="00694CDE">
          <w:pPr>
            <w:pStyle w:val="Sidhuvud"/>
            <w:rPr>
              <w:rFonts w:asciiTheme="minorHAnsi" w:hAnsiTheme="minorHAnsi"/>
            </w:rPr>
          </w:pPr>
        </w:p>
        <w:p w14:paraId="20FEFF77" w14:textId="77777777" w:rsidR="00694CDE" w:rsidRPr="0071199C" w:rsidRDefault="0071668B">
          <w:pPr>
            <w:pStyle w:val="Sidhuvud"/>
            <w:rPr>
              <w:rFonts w:asciiTheme="minorHAnsi" w:hAnsiTheme="minorHAnsi"/>
            </w:rPr>
          </w:pPr>
          <w:bookmarkStart w:id="3" w:name="DokNamnSid2"/>
          <w:bookmarkEnd w:id="3"/>
          <w:r w:rsidRPr="0071199C">
            <w:rPr>
              <w:rFonts w:asciiTheme="minorHAnsi" w:hAnsiTheme="minorHAnsi"/>
            </w:rPr>
            <w:t>ANSÖKAN</w:t>
          </w:r>
        </w:p>
        <w:p w14:paraId="719B33DF" w14:textId="77777777" w:rsidR="00694CDE" w:rsidRPr="0071199C" w:rsidRDefault="0071199C">
          <w:pPr>
            <w:pStyle w:val="Sidhuvud"/>
            <w:rPr>
              <w:rFonts w:asciiTheme="minorHAnsi" w:hAnsiTheme="minorHAnsi"/>
            </w:rPr>
          </w:pPr>
          <w:bookmarkStart w:id="4" w:name="DatumSid2"/>
          <w:bookmarkEnd w:id="4"/>
          <w:r w:rsidRPr="00B00926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6A21E254" w14:textId="77777777" w:rsidR="00694CDE" w:rsidRPr="0071199C" w:rsidRDefault="00694CDE">
          <w:pPr>
            <w:pStyle w:val="Sidhuvud"/>
            <w:rPr>
              <w:rFonts w:asciiTheme="minorHAnsi" w:hAnsiTheme="minorHAnsi"/>
            </w:rPr>
          </w:pPr>
        </w:p>
        <w:p w14:paraId="1F7055B1" w14:textId="77777777" w:rsidR="00694CDE" w:rsidRDefault="0071199C">
          <w:pPr>
            <w:pStyle w:val="Sidhuvud"/>
            <w:rPr>
              <w:rFonts w:asciiTheme="minorHAnsi" w:hAnsiTheme="minorHAnsi"/>
            </w:rPr>
          </w:pPr>
          <w:r w:rsidRPr="0071199C">
            <w:rPr>
              <w:rFonts w:asciiTheme="minorHAnsi" w:hAnsiTheme="minorHAnsi"/>
            </w:rPr>
            <w:t>Diarienummer</w:t>
          </w:r>
        </w:p>
        <w:p w14:paraId="30F49525" w14:textId="33943347" w:rsidR="00B00926" w:rsidRPr="0071199C" w:rsidRDefault="00B00926">
          <w:pPr>
            <w:pStyle w:val="Sidhuvud"/>
            <w:rPr>
              <w:rFonts w:asciiTheme="minorHAnsi" w:hAnsiTheme="minorHAnsi"/>
            </w:rPr>
          </w:pPr>
          <w:r w:rsidRPr="009A1A64">
            <w:rPr>
              <w:rFonts w:asciiTheme="minorHAnsi" w:hAnsiTheme="minorHAnsi"/>
              <w:szCs w:val="20"/>
              <w:highlight w:val="yellow"/>
            </w:rPr>
            <w:t>515-000-0000</w:t>
          </w:r>
        </w:p>
      </w:tc>
      <w:tc>
        <w:tcPr>
          <w:tcW w:w="692" w:type="dxa"/>
        </w:tcPr>
        <w:p w14:paraId="320A841C" w14:textId="77777777" w:rsidR="00694CDE" w:rsidRPr="0071199C" w:rsidRDefault="00694CDE">
          <w:pPr>
            <w:pStyle w:val="Sidhuvud"/>
            <w:jc w:val="right"/>
            <w:rPr>
              <w:rFonts w:asciiTheme="minorHAnsi" w:hAnsiTheme="minorHAnsi"/>
            </w:rPr>
          </w:pPr>
        </w:p>
        <w:p w14:paraId="587AED94" w14:textId="77777777" w:rsidR="00694CDE" w:rsidRPr="0071199C" w:rsidRDefault="00694CDE">
          <w:pPr>
            <w:pStyle w:val="Sidhuvud"/>
            <w:jc w:val="right"/>
            <w:rPr>
              <w:rFonts w:asciiTheme="minorHAnsi" w:hAnsiTheme="minorHAnsi"/>
            </w:rPr>
          </w:pPr>
          <w:r w:rsidRPr="0071199C">
            <w:rPr>
              <w:rFonts w:asciiTheme="minorHAnsi" w:hAnsiTheme="minorHAnsi"/>
            </w:rPr>
            <w:t>Sida</w:t>
          </w:r>
        </w:p>
        <w:p w14:paraId="7EF92493" w14:textId="0CD91FDD" w:rsidR="00694CDE" w:rsidRPr="0071199C" w:rsidRDefault="00694CDE">
          <w:pPr>
            <w:pStyle w:val="Sidhuvud"/>
            <w:jc w:val="right"/>
            <w:rPr>
              <w:rFonts w:asciiTheme="minorHAnsi" w:hAnsiTheme="minorHAnsi"/>
            </w:rPr>
          </w:pPr>
          <w:r w:rsidRPr="0071199C">
            <w:rPr>
              <w:rFonts w:asciiTheme="minorHAnsi" w:hAnsiTheme="minorHAnsi"/>
            </w:rPr>
            <w:fldChar w:fldCharType="begin"/>
          </w:r>
          <w:r w:rsidRPr="0071199C">
            <w:rPr>
              <w:rFonts w:asciiTheme="minorHAnsi" w:hAnsiTheme="minorHAnsi"/>
            </w:rPr>
            <w:instrText xml:space="preserve"> PAGE  \* MERGEFORMAT </w:instrText>
          </w:r>
          <w:r w:rsidRPr="0071199C">
            <w:rPr>
              <w:rFonts w:asciiTheme="minorHAnsi" w:hAnsiTheme="minorHAnsi"/>
            </w:rPr>
            <w:fldChar w:fldCharType="separate"/>
          </w:r>
          <w:r w:rsidR="00FC1C03">
            <w:rPr>
              <w:rFonts w:asciiTheme="minorHAnsi" w:hAnsiTheme="minorHAnsi"/>
              <w:noProof/>
            </w:rPr>
            <w:t>2</w:t>
          </w:r>
          <w:r w:rsidRPr="0071199C">
            <w:rPr>
              <w:rFonts w:asciiTheme="minorHAnsi" w:hAnsiTheme="minorHAnsi"/>
            </w:rPr>
            <w:fldChar w:fldCharType="end"/>
          </w:r>
          <w:r w:rsidRPr="0071199C">
            <w:rPr>
              <w:rFonts w:asciiTheme="minorHAnsi" w:hAnsiTheme="minorHAnsi"/>
            </w:rPr>
            <w:t>(</w:t>
          </w:r>
          <w:r w:rsidR="00CE09A3" w:rsidRPr="0071199C">
            <w:rPr>
              <w:rFonts w:asciiTheme="minorHAnsi" w:hAnsiTheme="minorHAnsi"/>
            </w:rPr>
            <w:fldChar w:fldCharType="begin"/>
          </w:r>
          <w:r w:rsidR="00CE09A3" w:rsidRPr="0071199C">
            <w:rPr>
              <w:rFonts w:asciiTheme="minorHAnsi" w:hAnsiTheme="minorHAnsi"/>
            </w:rPr>
            <w:instrText xml:space="preserve"> NUMPAGES  \* MERGEFORMAT </w:instrText>
          </w:r>
          <w:r w:rsidR="00CE09A3" w:rsidRPr="0071199C">
            <w:rPr>
              <w:rFonts w:asciiTheme="minorHAnsi" w:hAnsiTheme="minorHAnsi"/>
            </w:rPr>
            <w:fldChar w:fldCharType="separate"/>
          </w:r>
          <w:r w:rsidR="00FC1C03">
            <w:rPr>
              <w:rFonts w:asciiTheme="minorHAnsi" w:hAnsiTheme="minorHAnsi"/>
              <w:noProof/>
            </w:rPr>
            <w:t>2</w:t>
          </w:r>
          <w:r w:rsidR="00CE09A3" w:rsidRPr="0071199C">
            <w:rPr>
              <w:rFonts w:asciiTheme="minorHAnsi" w:hAnsiTheme="minorHAnsi"/>
              <w:noProof/>
            </w:rPr>
            <w:fldChar w:fldCharType="end"/>
          </w:r>
          <w:r w:rsidRPr="0071199C">
            <w:rPr>
              <w:rFonts w:asciiTheme="minorHAnsi" w:hAnsiTheme="minorHAnsi"/>
            </w:rPr>
            <w:t>)</w:t>
          </w:r>
        </w:p>
      </w:tc>
    </w:tr>
  </w:tbl>
  <w:p w14:paraId="23BA81DB" w14:textId="77777777" w:rsidR="00694CDE" w:rsidRDefault="00694CD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694CDE" w14:paraId="43ECFE9A" w14:textId="77777777">
      <w:trPr>
        <w:trHeight w:hRule="exact" w:val="1928"/>
      </w:trPr>
      <w:tc>
        <w:tcPr>
          <w:tcW w:w="2403" w:type="dxa"/>
        </w:tcPr>
        <w:p w14:paraId="1D6E617F" w14:textId="77777777" w:rsidR="00694CDE" w:rsidRPr="000B7A36" w:rsidRDefault="00694CDE">
          <w:pPr>
            <w:pStyle w:val="Sidhuvud"/>
            <w:ind w:left="-70" w:right="-70"/>
            <w:jc w:val="center"/>
            <w:rPr>
              <w:rFonts w:asciiTheme="minorHAnsi" w:hAnsiTheme="minorHAnsi"/>
            </w:rPr>
          </w:pPr>
        </w:p>
        <w:p w14:paraId="2E9F0A39" w14:textId="77777777" w:rsidR="00694CDE" w:rsidRDefault="00694CDE">
          <w:pPr>
            <w:pStyle w:val="Sidhuvud"/>
            <w:ind w:left="-70" w:right="-70"/>
            <w:jc w:val="center"/>
          </w:pPr>
        </w:p>
      </w:tc>
      <w:tc>
        <w:tcPr>
          <w:tcW w:w="2827" w:type="dxa"/>
        </w:tcPr>
        <w:p w14:paraId="2657F251" w14:textId="77777777" w:rsidR="00694CDE" w:rsidRDefault="00694CDE">
          <w:pPr>
            <w:pStyle w:val="Sidhuvud"/>
          </w:pPr>
        </w:p>
      </w:tc>
      <w:tc>
        <w:tcPr>
          <w:tcW w:w="2120" w:type="dxa"/>
        </w:tcPr>
        <w:p w14:paraId="16F7DD74" w14:textId="77777777" w:rsidR="00694CDE" w:rsidRPr="000B7A36" w:rsidRDefault="00694CDE">
          <w:pPr>
            <w:pStyle w:val="Sidhuvud"/>
            <w:rPr>
              <w:rFonts w:asciiTheme="minorHAnsi" w:hAnsiTheme="minorHAnsi"/>
            </w:rPr>
          </w:pPr>
        </w:p>
        <w:p w14:paraId="3DF75E51" w14:textId="77777777" w:rsidR="00694CDE" w:rsidRPr="000B7A36" w:rsidRDefault="00694CDE">
          <w:pPr>
            <w:pStyle w:val="Sidhuvud"/>
            <w:rPr>
              <w:rFonts w:asciiTheme="minorHAnsi" w:hAnsiTheme="minorHAnsi"/>
            </w:rPr>
          </w:pPr>
          <w:bookmarkStart w:id="5" w:name="DokNamn"/>
          <w:bookmarkEnd w:id="5"/>
          <w:r w:rsidRPr="000B7A36">
            <w:rPr>
              <w:rFonts w:asciiTheme="minorHAnsi" w:hAnsiTheme="minorHAnsi"/>
            </w:rPr>
            <w:t>ANSÖKAN</w:t>
          </w:r>
        </w:p>
        <w:p w14:paraId="55EA2596" w14:textId="77777777" w:rsidR="00694CDE" w:rsidRPr="000B7A36" w:rsidRDefault="009A1A64">
          <w:pPr>
            <w:pStyle w:val="Sidhuvud"/>
            <w:rPr>
              <w:rFonts w:asciiTheme="minorHAnsi" w:hAnsiTheme="minorHAnsi"/>
            </w:rPr>
          </w:pPr>
          <w:bookmarkStart w:id="6" w:name="Datum"/>
          <w:bookmarkEnd w:id="6"/>
          <w:r w:rsidRPr="009A1A64">
            <w:rPr>
              <w:rFonts w:asciiTheme="minorHAnsi" w:hAnsiTheme="minorHAnsi"/>
              <w:highlight w:val="yellow"/>
            </w:rPr>
            <w:t>Datum</w:t>
          </w:r>
        </w:p>
      </w:tc>
      <w:tc>
        <w:tcPr>
          <w:tcW w:w="1928" w:type="dxa"/>
        </w:tcPr>
        <w:p w14:paraId="12B0D55E" w14:textId="77777777" w:rsidR="00694CDE" w:rsidRPr="0071199C" w:rsidRDefault="00694CDE">
          <w:pPr>
            <w:pStyle w:val="Sidhuvud"/>
            <w:rPr>
              <w:rFonts w:asciiTheme="minorHAnsi" w:hAnsiTheme="minorHAnsi"/>
            </w:rPr>
          </w:pPr>
        </w:p>
        <w:p w14:paraId="24F643E1" w14:textId="77777777" w:rsidR="00694CDE" w:rsidRDefault="0071199C">
          <w:pPr>
            <w:pStyle w:val="Sidhuvud"/>
            <w:rPr>
              <w:rFonts w:asciiTheme="minorHAnsi" w:hAnsiTheme="minorHAnsi"/>
            </w:rPr>
          </w:pPr>
          <w:r w:rsidRPr="0071199C">
            <w:rPr>
              <w:rFonts w:asciiTheme="minorHAnsi" w:hAnsiTheme="minorHAnsi"/>
            </w:rPr>
            <w:t>Diarienummer</w:t>
          </w:r>
        </w:p>
        <w:p w14:paraId="1696C238" w14:textId="77777777" w:rsidR="009A1A64" w:rsidRPr="009A1A64" w:rsidRDefault="009A1A64">
          <w:pPr>
            <w:pStyle w:val="Sidhuvud"/>
            <w:rPr>
              <w:rFonts w:asciiTheme="minorHAnsi" w:hAnsiTheme="minorHAnsi"/>
              <w:szCs w:val="20"/>
            </w:rPr>
          </w:pPr>
          <w:r w:rsidRPr="009A1A64">
            <w:rPr>
              <w:rFonts w:asciiTheme="minorHAnsi" w:hAnsiTheme="minorHAnsi"/>
              <w:szCs w:val="20"/>
              <w:highlight w:val="yellow"/>
            </w:rPr>
            <w:t>515-000-0000</w:t>
          </w:r>
        </w:p>
      </w:tc>
      <w:tc>
        <w:tcPr>
          <w:tcW w:w="689" w:type="dxa"/>
        </w:tcPr>
        <w:p w14:paraId="30A589A7" w14:textId="77777777" w:rsidR="00694CDE" w:rsidRPr="000B7A36" w:rsidRDefault="00694CDE">
          <w:pPr>
            <w:pStyle w:val="Sidhuvud"/>
            <w:jc w:val="right"/>
            <w:rPr>
              <w:rFonts w:asciiTheme="minorHAnsi" w:hAnsiTheme="minorHAnsi"/>
            </w:rPr>
          </w:pPr>
        </w:p>
        <w:p w14:paraId="599EA50E" w14:textId="77777777" w:rsidR="00694CDE" w:rsidRPr="000B7A36" w:rsidRDefault="00694CDE">
          <w:pPr>
            <w:pStyle w:val="Sidhuvud"/>
            <w:jc w:val="right"/>
            <w:rPr>
              <w:rFonts w:asciiTheme="minorHAnsi" w:hAnsiTheme="minorHAnsi"/>
            </w:rPr>
          </w:pPr>
          <w:r w:rsidRPr="000B7A36">
            <w:rPr>
              <w:rFonts w:asciiTheme="minorHAnsi" w:hAnsiTheme="minorHAnsi"/>
            </w:rPr>
            <w:t>Sida</w:t>
          </w:r>
        </w:p>
        <w:p w14:paraId="362EFEAD" w14:textId="179072EC" w:rsidR="00694CDE" w:rsidRPr="000B7A36" w:rsidRDefault="00694CDE">
          <w:pPr>
            <w:pStyle w:val="Sidhuvud"/>
            <w:jc w:val="right"/>
            <w:rPr>
              <w:rFonts w:asciiTheme="minorHAnsi" w:hAnsiTheme="minorHAnsi"/>
            </w:rPr>
          </w:pPr>
          <w:r w:rsidRPr="000B7A36">
            <w:rPr>
              <w:rFonts w:asciiTheme="minorHAnsi" w:hAnsiTheme="minorHAnsi"/>
            </w:rPr>
            <w:fldChar w:fldCharType="begin"/>
          </w:r>
          <w:r w:rsidRPr="000B7A36">
            <w:rPr>
              <w:rFonts w:asciiTheme="minorHAnsi" w:hAnsiTheme="minorHAnsi"/>
            </w:rPr>
            <w:instrText xml:space="preserve"> PAGE  \* MERGEFORMAT </w:instrText>
          </w:r>
          <w:r w:rsidRPr="000B7A36">
            <w:rPr>
              <w:rFonts w:asciiTheme="minorHAnsi" w:hAnsiTheme="minorHAnsi"/>
            </w:rPr>
            <w:fldChar w:fldCharType="separate"/>
          </w:r>
          <w:r w:rsidR="00FC1C03">
            <w:rPr>
              <w:rFonts w:asciiTheme="minorHAnsi" w:hAnsiTheme="minorHAnsi"/>
              <w:noProof/>
            </w:rPr>
            <w:t>1</w:t>
          </w:r>
          <w:r w:rsidRPr="000B7A36">
            <w:rPr>
              <w:rFonts w:asciiTheme="minorHAnsi" w:hAnsiTheme="minorHAnsi"/>
            </w:rPr>
            <w:fldChar w:fldCharType="end"/>
          </w:r>
          <w:r w:rsidRPr="000B7A36">
            <w:rPr>
              <w:rFonts w:asciiTheme="minorHAnsi" w:hAnsiTheme="minorHAnsi"/>
            </w:rPr>
            <w:t>(</w:t>
          </w:r>
          <w:r w:rsidR="00CE09A3" w:rsidRPr="000B7A36">
            <w:rPr>
              <w:rFonts w:asciiTheme="minorHAnsi" w:hAnsiTheme="minorHAnsi"/>
            </w:rPr>
            <w:fldChar w:fldCharType="begin"/>
          </w:r>
          <w:r w:rsidR="00CE09A3" w:rsidRPr="000B7A36">
            <w:rPr>
              <w:rFonts w:asciiTheme="minorHAnsi" w:hAnsiTheme="minorHAnsi"/>
            </w:rPr>
            <w:instrText xml:space="preserve"> NUMPAGES  \* MERGEFORMAT </w:instrText>
          </w:r>
          <w:r w:rsidR="00CE09A3" w:rsidRPr="000B7A36">
            <w:rPr>
              <w:rFonts w:asciiTheme="minorHAnsi" w:hAnsiTheme="minorHAnsi"/>
            </w:rPr>
            <w:fldChar w:fldCharType="separate"/>
          </w:r>
          <w:r w:rsidR="00FC1C03">
            <w:rPr>
              <w:rFonts w:asciiTheme="minorHAnsi" w:hAnsiTheme="minorHAnsi"/>
              <w:noProof/>
            </w:rPr>
            <w:t>2</w:t>
          </w:r>
          <w:r w:rsidR="00CE09A3" w:rsidRPr="000B7A36">
            <w:rPr>
              <w:rFonts w:asciiTheme="minorHAnsi" w:hAnsiTheme="minorHAnsi"/>
              <w:noProof/>
            </w:rPr>
            <w:fldChar w:fldCharType="end"/>
          </w:r>
          <w:r w:rsidRPr="000B7A36">
            <w:rPr>
              <w:rFonts w:asciiTheme="minorHAnsi" w:hAnsiTheme="minorHAnsi"/>
            </w:rPr>
            <w:t>)</w:t>
          </w:r>
        </w:p>
      </w:tc>
    </w:tr>
  </w:tbl>
  <w:p w14:paraId="75F025EB" w14:textId="77777777" w:rsidR="00694CDE" w:rsidRDefault="00694CDE">
    <w:pPr>
      <w:pStyle w:val="Sidhuvud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C5650"/>
    <w:multiLevelType w:val="hybridMultilevel"/>
    <w:tmpl w:val="F0A458E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C44AA"/>
    <w:multiLevelType w:val="hybridMultilevel"/>
    <w:tmpl w:val="F56CED12"/>
    <w:lvl w:ilvl="0" w:tplc="2A6E4A2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65233"/>
    <w:multiLevelType w:val="hybridMultilevel"/>
    <w:tmpl w:val="EA4AC33A"/>
    <w:lvl w:ilvl="0" w:tplc="811232EC">
      <w:start w:val="3"/>
      <w:numFmt w:val="decimal"/>
      <w:lvlText w:val="%1.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2"/>
    <w:rsid w:val="000B7A36"/>
    <w:rsid w:val="00176DEA"/>
    <w:rsid w:val="00197BFB"/>
    <w:rsid w:val="002F066C"/>
    <w:rsid w:val="00497206"/>
    <w:rsid w:val="00633915"/>
    <w:rsid w:val="00665043"/>
    <w:rsid w:val="00671B11"/>
    <w:rsid w:val="00694CDE"/>
    <w:rsid w:val="0071199C"/>
    <w:rsid w:val="0071668B"/>
    <w:rsid w:val="0077473B"/>
    <w:rsid w:val="008563FD"/>
    <w:rsid w:val="008747D2"/>
    <w:rsid w:val="009A1A64"/>
    <w:rsid w:val="009F5E84"/>
    <w:rsid w:val="00B00926"/>
    <w:rsid w:val="00B072A0"/>
    <w:rsid w:val="00B57778"/>
    <w:rsid w:val="00BC4E8D"/>
    <w:rsid w:val="00C141A9"/>
    <w:rsid w:val="00CE09A3"/>
    <w:rsid w:val="00E05132"/>
    <w:rsid w:val="00F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0E4E"/>
  <w15:docId w15:val="{54C3799F-182E-4952-BE8E-EE1796D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360" w:after="120"/>
      <w:outlineLvl w:val="0"/>
    </w:pPr>
    <w:rPr>
      <w:rFonts w:ascii="Arial" w:hAnsi="Arial" w:cs="Arial"/>
      <w:b/>
      <w:bCs/>
      <w:szCs w:val="32"/>
    </w:rPr>
  </w:style>
  <w:style w:type="paragraph" w:styleId="Rubrik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Cs/>
      <w:i/>
      <w:iCs/>
      <w:szCs w:val="28"/>
    </w:rPr>
  </w:style>
  <w:style w:type="paragraph" w:styleId="Rubrik3">
    <w:name w:val="heading 3"/>
    <w:aliases w:val="Underskrift"/>
    <w:basedOn w:val="Normal"/>
    <w:next w:val="Normal"/>
    <w:link w:val="Rubrik3Char"/>
    <w:qFormat/>
    <w:pPr>
      <w:keepNext/>
      <w:spacing w:before="720"/>
      <w:outlineLvl w:val="2"/>
    </w:pPr>
    <w:rPr>
      <w:rFonts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Pr>
      <w:sz w:val="20"/>
    </w:rPr>
  </w:style>
  <w:style w:type="paragraph" w:styleId="Sidfot">
    <w:name w:val="footer"/>
    <w:basedOn w:val="Normal"/>
    <w:rPr>
      <w:rFonts w:ascii="Arial" w:hAnsi="Arial"/>
      <w:sz w:val="14"/>
    </w:rPr>
  </w:style>
  <w:style w:type="character" w:styleId="Sidnummer">
    <w:name w:val="page number"/>
    <w:basedOn w:val="Standardstycketeckensnitt"/>
  </w:style>
  <w:style w:type="character" w:customStyle="1" w:styleId="Rubrik3Char">
    <w:name w:val="Rubrik 3 Char"/>
    <w:aliases w:val="Underskrift Char"/>
    <w:link w:val="Rubrik3"/>
    <w:rsid w:val="0071668B"/>
    <w:rPr>
      <w:rFonts w:cs="Arial"/>
      <w:bCs/>
      <w:sz w:val="24"/>
      <w:szCs w:val="26"/>
    </w:rPr>
  </w:style>
  <w:style w:type="paragraph" w:styleId="Rubrik">
    <w:name w:val="Title"/>
    <w:basedOn w:val="Normal"/>
    <w:next w:val="Normal"/>
    <w:qFormat/>
    <w:pPr>
      <w:spacing w:before="600"/>
      <w:outlineLvl w:val="0"/>
    </w:pPr>
    <w:rPr>
      <w:rFonts w:ascii="Arial" w:hAnsi="Arial" w:cs="Arial"/>
      <w:b/>
      <w:bCs/>
      <w:sz w:val="28"/>
      <w:szCs w:val="32"/>
    </w:rPr>
  </w:style>
  <w:style w:type="character" w:customStyle="1" w:styleId="NormalLSTChar">
    <w:name w:val="Normal LST Char"/>
    <w:link w:val="NormalLST"/>
    <w:locked/>
    <w:rsid w:val="00497206"/>
    <w:rPr>
      <w:rFonts w:ascii="Calibri" w:eastAsia="Calibri" w:hAnsi="Calibri"/>
    </w:rPr>
  </w:style>
  <w:style w:type="paragraph" w:customStyle="1" w:styleId="NormalLST">
    <w:name w:val="Normal LST"/>
    <w:link w:val="NormalLSTChar"/>
    <w:qFormat/>
    <w:rsid w:val="00497206"/>
    <w:pPr>
      <w:spacing w:after="240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>2017</_x00c5_rtal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AAA5A-3A6E-4335-856C-75CDF5B9E9F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963f940-bb46-447c-a0f4-f67cc4db45ba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91E5E3-16D4-4AFA-9166-40EFB7F7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F472C-057B-4BBA-A1E2-97DADB0DB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6458D9A1.dotm</Template>
  <TotalTime>0</TotalTime>
  <Pages>2</Pages>
  <Words>372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utdömande vite</vt:lpstr>
    </vt:vector>
  </TitlesOfParts>
  <Company>Länsstyrelsen Västra Götaland</Company>
  <LinksUpToDate>false</LinksUpToDate>
  <CharactersWithSpaces>3540</CharactersWithSpaces>
  <SharedDoc>false</SharedDoc>
  <HLinks>
    <vt:vector size="12" baseType="variant">
      <vt:variant>
        <vt:i4>7209076</vt:i4>
      </vt:variant>
      <vt:variant>
        <vt:i4>15166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15430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utdömande vite</dc:title>
  <dc:creator>Höök-Patriksson Kristina</dc:creator>
  <cp:lastModifiedBy>Lif Carina</cp:lastModifiedBy>
  <cp:revision>2</cp:revision>
  <cp:lastPrinted>2005-06-09T09:34:00Z</cp:lastPrinted>
  <dcterms:created xsi:type="dcterms:W3CDTF">2020-04-15T09:51:00Z</dcterms:created>
  <dcterms:modified xsi:type="dcterms:W3CDTF">2020-04-15T09:51:00Z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