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2" w:rightFromText="142" w:vertAnchor="text" w:horzAnchor="page" w:tblpX="1243" w:tblpY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6D1784" w14:paraId="76475707" w14:textId="77777777" w:rsidTr="00C23D48">
        <w:trPr>
          <w:trHeight w:hRule="exact" w:val="397"/>
        </w:trPr>
        <w:tc>
          <w:tcPr>
            <w:tcW w:w="5211" w:type="dxa"/>
          </w:tcPr>
          <w:p w14:paraId="76475705" w14:textId="77777777" w:rsidR="006D1784" w:rsidRDefault="006D1784" w:rsidP="00C23D48">
            <w:pPr>
              <w:pStyle w:val="NormalLST"/>
            </w:pPr>
          </w:p>
        </w:tc>
        <w:tc>
          <w:tcPr>
            <w:tcW w:w="5103" w:type="dxa"/>
          </w:tcPr>
          <w:p w14:paraId="76475706" w14:textId="77777777" w:rsidR="006D1784" w:rsidRDefault="006D1784" w:rsidP="006D1784">
            <w:pPr>
              <w:pStyle w:val="NormalLST"/>
            </w:pPr>
          </w:p>
        </w:tc>
      </w:tr>
    </w:tbl>
    <w:p w14:paraId="76475708" w14:textId="41A41DA2" w:rsidR="006D1784" w:rsidRPr="003D53FB" w:rsidRDefault="00BC0773" w:rsidP="006D1784">
      <w:pPr>
        <w:pStyle w:val="Rubrik1"/>
      </w:pPr>
      <w:bookmarkStart w:id="0" w:name="Rubrik"/>
      <w:r>
        <w:t>S</w:t>
      </w:r>
      <w:r w:rsidR="006D1784">
        <w:t>evesoinspektion</w:t>
      </w:r>
      <w:r w:rsidR="006D1784" w:rsidRPr="003D53FB">
        <w:t xml:space="preserve"> </w:t>
      </w:r>
      <w:r w:rsidR="00A214E9" w:rsidRPr="00A214E9">
        <w:rPr>
          <w:i/>
          <w:color w:val="FF0000"/>
        </w:rPr>
        <w:t>Bolaget XXX</w:t>
      </w:r>
      <w:r w:rsidR="006D1784">
        <w:t xml:space="preserve">, </w:t>
      </w:r>
      <w:r w:rsidR="00A214E9" w:rsidRPr="00A214E9">
        <w:rPr>
          <w:i/>
          <w:color w:val="FF0000"/>
        </w:rPr>
        <w:t>Kommunen</w:t>
      </w:r>
      <w:r w:rsidR="006D1784">
        <w:t xml:space="preserve">, </w:t>
      </w:r>
      <w:r w:rsidR="006D1784" w:rsidRPr="003D53FB">
        <w:t>kl</w:t>
      </w:r>
      <w:r w:rsidR="006D1784">
        <w:t xml:space="preserve">ockan </w:t>
      </w:r>
      <w:r w:rsidR="006D1784" w:rsidRPr="00A214E9">
        <w:rPr>
          <w:color w:val="FF0000"/>
        </w:rPr>
        <w:t xml:space="preserve">10:00 - 16.00 den </w:t>
      </w:r>
      <w:bookmarkEnd w:id="0"/>
      <w:r w:rsidR="00237236" w:rsidRPr="00A214E9">
        <w:rPr>
          <w:color w:val="FF0000"/>
        </w:rPr>
        <w:t>2</w:t>
      </w:r>
      <w:r w:rsidR="00F36590" w:rsidRPr="00A214E9">
        <w:rPr>
          <w:color w:val="FF0000"/>
        </w:rPr>
        <w:t>4</w:t>
      </w:r>
      <w:r w:rsidR="00237236" w:rsidRPr="00A214E9">
        <w:rPr>
          <w:color w:val="FF0000"/>
        </w:rPr>
        <w:t xml:space="preserve"> </w:t>
      </w:r>
      <w:r w:rsidR="00F36590" w:rsidRPr="00A214E9">
        <w:rPr>
          <w:color w:val="FF0000"/>
        </w:rPr>
        <w:t>november</w:t>
      </w:r>
      <w:r w:rsidR="006D1784" w:rsidRPr="00A214E9">
        <w:rPr>
          <w:color w:val="FF0000"/>
        </w:rPr>
        <w:t xml:space="preserve"> 2015</w:t>
      </w:r>
    </w:p>
    <w:p w14:paraId="76475709" w14:textId="77777777" w:rsidR="006D1784" w:rsidRDefault="006D1784" w:rsidP="006D1784"/>
    <w:p w14:paraId="7647570A" w14:textId="4524E098" w:rsidR="006D1784" w:rsidRDefault="006D1784" w:rsidP="006D1784">
      <w:pPr>
        <w:pStyle w:val="Rubrik2"/>
      </w:pPr>
      <w:r>
        <w:t>Föranmälan av besök för tillsyn enligt Seveso</w:t>
      </w:r>
      <w:r w:rsidR="00FE61DF">
        <w:t>reglerna</w:t>
      </w:r>
    </w:p>
    <w:p w14:paraId="7647570B" w14:textId="77777777" w:rsidR="006D1784" w:rsidRDefault="006D1784" w:rsidP="006D1784">
      <w:pPr>
        <w:rPr>
          <w:b/>
        </w:rPr>
      </w:pPr>
      <w:r>
        <w:t xml:space="preserve">Länsstyrelsen i </w:t>
      </w:r>
      <w:r w:rsidR="00A214E9" w:rsidRPr="00A214E9">
        <w:rPr>
          <w:color w:val="FF0000"/>
        </w:rPr>
        <w:t>XXX</w:t>
      </w:r>
      <w:r w:rsidRPr="00A214E9">
        <w:rPr>
          <w:color w:val="FF0000"/>
        </w:rPr>
        <w:t xml:space="preserve"> </w:t>
      </w:r>
      <w:r>
        <w:t xml:space="preserve">län kommer att göra ett tillsynsbesök på er anläggning i </w:t>
      </w:r>
      <w:r w:rsidR="00A214E9" w:rsidRPr="00A214E9">
        <w:rPr>
          <w:i/>
          <w:color w:val="FF0000"/>
        </w:rPr>
        <w:t>Orten</w:t>
      </w:r>
      <w:r>
        <w:rPr>
          <w:rFonts w:cs="Arial"/>
          <w:szCs w:val="22"/>
        </w:rPr>
        <w:t>,</w:t>
      </w:r>
      <w:r>
        <w:t xml:space="preserve"> </w:t>
      </w:r>
      <w:r w:rsidR="00F36590">
        <w:rPr>
          <w:b/>
        </w:rPr>
        <w:t>tisdagen</w:t>
      </w:r>
      <w:r>
        <w:rPr>
          <w:b/>
        </w:rPr>
        <w:t xml:space="preserve"> den </w:t>
      </w:r>
      <w:r w:rsidR="00237236" w:rsidRPr="00A214E9">
        <w:rPr>
          <w:b/>
          <w:color w:val="FF0000"/>
        </w:rPr>
        <w:t>2</w:t>
      </w:r>
      <w:r w:rsidR="00F36590" w:rsidRPr="00A214E9">
        <w:rPr>
          <w:b/>
          <w:color w:val="FF0000"/>
        </w:rPr>
        <w:t>4</w:t>
      </w:r>
      <w:r w:rsidR="00237236" w:rsidRPr="00A214E9">
        <w:rPr>
          <w:b/>
          <w:color w:val="FF0000"/>
        </w:rPr>
        <w:t xml:space="preserve"> </w:t>
      </w:r>
      <w:r w:rsidR="00F36590" w:rsidRPr="00A214E9">
        <w:rPr>
          <w:b/>
          <w:color w:val="FF0000"/>
        </w:rPr>
        <w:t>november</w:t>
      </w:r>
      <w:r w:rsidRPr="00A214E9">
        <w:rPr>
          <w:b/>
          <w:color w:val="FF0000"/>
        </w:rPr>
        <w:t xml:space="preserve"> 2015 kl 10.00</w:t>
      </w:r>
      <w:r>
        <w:rPr>
          <w:b/>
        </w:rPr>
        <w:t xml:space="preserve">. </w:t>
      </w:r>
      <w:r w:rsidRPr="00E96B50">
        <w:rPr>
          <w:b/>
        </w:rPr>
        <w:t>Besö</w:t>
      </w:r>
      <w:r>
        <w:rPr>
          <w:b/>
        </w:rPr>
        <w:t xml:space="preserve">ket beräknas vara avslutat senast </w:t>
      </w:r>
      <w:r w:rsidRPr="00A214E9">
        <w:rPr>
          <w:b/>
          <w:color w:val="FF0000"/>
        </w:rPr>
        <w:t>kl 16.00</w:t>
      </w:r>
      <w:r>
        <w:rPr>
          <w:b/>
        </w:rPr>
        <w:t>.</w:t>
      </w:r>
    </w:p>
    <w:p w14:paraId="7647570C" w14:textId="77777777" w:rsidR="006D1784" w:rsidRDefault="006D1784" w:rsidP="006D1784">
      <w:pPr>
        <w:rPr>
          <w:b/>
        </w:rPr>
      </w:pPr>
    </w:p>
    <w:p w14:paraId="7647570D" w14:textId="67FD3709" w:rsidR="006D1784" w:rsidRPr="000756C5" w:rsidRDefault="00FE61DF" w:rsidP="006D1784">
      <w:pPr>
        <w:rPr>
          <w:b/>
        </w:rPr>
      </w:pPr>
      <w:r>
        <w:t>Sevesoreglerna</w:t>
      </w:r>
      <w:r w:rsidR="006D1784">
        <w:t xml:space="preserve"> syftar till att vidta åtgärder för att förebygga allvarliga kemikalieolyckor och hanteringen av ett företags risker </w:t>
      </w:r>
      <w:r w:rsidR="0077317C">
        <w:t xml:space="preserve">är </w:t>
      </w:r>
      <w:r w:rsidR="006D1784">
        <w:t xml:space="preserve">en central fråga. </w:t>
      </w:r>
      <w:r w:rsidR="006D1784" w:rsidRPr="00A214E9">
        <w:rPr>
          <w:color w:val="FF0000"/>
        </w:rPr>
        <w:t>Tema för Sevesotillsynen denna gång är rutiner fö</w:t>
      </w:r>
      <w:r w:rsidR="00F8331E">
        <w:rPr>
          <w:color w:val="FF0000"/>
        </w:rPr>
        <w:t>r...</w:t>
      </w:r>
    </w:p>
    <w:p w14:paraId="7647570E" w14:textId="77777777" w:rsidR="006D1784" w:rsidRDefault="006D1784" w:rsidP="006D1784">
      <w:r>
        <w:t>Vi vill att ni har relevanta dokument, även riskanalyser och riskutredningar, tillgängliga vid inspektionen. Vid tillsynsbesöket vill vi bland annat titta på era rutiner och eventuella checklistor.</w:t>
      </w:r>
    </w:p>
    <w:p w14:paraId="7647570F" w14:textId="77777777" w:rsidR="006D1784" w:rsidRDefault="006D1784" w:rsidP="006D1784"/>
    <w:p w14:paraId="76475710" w14:textId="74B6688A" w:rsidR="006D1784" w:rsidRPr="00D0524E" w:rsidRDefault="006D1784" w:rsidP="006D1784">
      <w:r>
        <w:t xml:space="preserve">Vid besöket vill vi att </w:t>
      </w:r>
      <w:r w:rsidR="001F1585">
        <w:t>berörd personal utifrån temat för tillsynen</w:t>
      </w:r>
      <w:r>
        <w:t xml:space="preserve"> närvara</w:t>
      </w:r>
      <w:r w:rsidR="001F1585">
        <w:t>r</w:t>
      </w:r>
      <w:r>
        <w:t xml:space="preserve">. Från Länsstyrelsen i </w:t>
      </w:r>
      <w:r w:rsidR="00A214E9" w:rsidRPr="00A214E9">
        <w:rPr>
          <w:color w:val="FF0000"/>
        </w:rPr>
        <w:t>XXX</w:t>
      </w:r>
      <w:r w:rsidRPr="00A214E9">
        <w:rPr>
          <w:color w:val="FF0000"/>
        </w:rPr>
        <w:t xml:space="preserve"> </w:t>
      </w:r>
      <w:r>
        <w:t xml:space="preserve">deltar </w:t>
      </w:r>
      <w:r w:rsidR="00A214E9" w:rsidRPr="00A214E9">
        <w:rPr>
          <w:color w:val="FF0000"/>
        </w:rPr>
        <w:t>Handläggare 1</w:t>
      </w:r>
      <w:r w:rsidRPr="00A214E9">
        <w:rPr>
          <w:color w:val="FF0000"/>
        </w:rPr>
        <w:t xml:space="preserve"> </w:t>
      </w:r>
      <w:r>
        <w:t xml:space="preserve">och </w:t>
      </w:r>
      <w:r w:rsidR="00A214E9">
        <w:rPr>
          <w:color w:val="FF0000"/>
        </w:rPr>
        <w:t>Handläggare 2</w:t>
      </w:r>
      <w:r>
        <w:t xml:space="preserve">. </w:t>
      </w:r>
      <w:r w:rsidR="00237236">
        <w:t>I</w:t>
      </w:r>
      <w:r>
        <w:t xml:space="preserve">nbjudna är </w:t>
      </w:r>
      <w:r w:rsidR="00237236">
        <w:t xml:space="preserve">även </w:t>
      </w:r>
      <w:r w:rsidR="00713182">
        <w:t>r</w:t>
      </w:r>
      <w:r>
        <w:t>äddningstjänsten och m</w:t>
      </w:r>
      <w:r w:rsidRPr="00D0524E">
        <w:t xml:space="preserve">iljökontoret i </w:t>
      </w:r>
      <w:r w:rsidR="00A214E9" w:rsidRPr="00A214E9">
        <w:rPr>
          <w:color w:val="FF0000"/>
        </w:rPr>
        <w:t>XXX</w:t>
      </w:r>
      <w:r>
        <w:t xml:space="preserve"> kommun.</w:t>
      </w:r>
    </w:p>
    <w:p w14:paraId="76475711" w14:textId="77777777" w:rsidR="006D1784" w:rsidRPr="00D0524E" w:rsidRDefault="006D1784" w:rsidP="006D1784"/>
    <w:p w14:paraId="76475712" w14:textId="77777777" w:rsidR="006D1784" w:rsidRPr="00D0524E" w:rsidRDefault="006D1784" w:rsidP="006D1784">
      <w:pPr>
        <w:pStyle w:val="Rubrik2"/>
      </w:pPr>
      <w:r w:rsidRPr="00D0524E">
        <w:t>Information</w:t>
      </w:r>
    </w:p>
    <w:p w14:paraId="76475713" w14:textId="7FC799E4" w:rsidR="006D1784" w:rsidRPr="00D0524E" w:rsidRDefault="006D1784" w:rsidP="006D1784">
      <w:r w:rsidRPr="00D0524E">
        <w:t>Den tillsyn som bedrivs på SEVESO II</w:t>
      </w:r>
      <w:r w:rsidR="00237236">
        <w:t>I</w:t>
      </w:r>
      <w:r w:rsidR="00FE61DF">
        <w:t>-</w:t>
      </w:r>
      <w:r w:rsidRPr="00D0524E">
        <w:t xml:space="preserve">direktivets område berör flera lagstiftningar och tillsynsmyndigheter. De berörda myndigheter som arbetar med tillsynsfrågor och regelarbeten </w:t>
      </w:r>
      <w:r>
        <w:t>när</w:t>
      </w:r>
      <w:r w:rsidR="00FE61DF">
        <w:t xml:space="preserve"> det gäller Sevesoreglerna</w:t>
      </w:r>
      <w:r>
        <w:t xml:space="preserve"> </w:t>
      </w:r>
      <w:r w:rsidRPr="00D0524E">
        <w:t>är Länsstyrelsen och Myndigheten f</w:t>
      </w:r>
      <w:r>
        <w:t>ör samhällsskydd och beredskap.</w:t>
      </w:r>
      <w:r w:rsidR="00FE61DF">
        <w:t xml:space="preserve"> Länsstyrelsen är den myndighet som bedriver den operativa tillsynen i enlighet med dessa regler. </w:t>
      </w:r>
      <w:r w:rsidRPr="00D0524E">
        <w:t xml:space="preserve">Tillsynen av miljöfarliga verksamheter enligt miljöbalken utövas av Länsstyrelsen alternativt av </w:t>
      </w:r>
      <w:r w:rsidR="00713182">
        <w:t>M</w:t>
      </w:r>
      <w:r w:rsidRPr="00D0524E">
        <w:t xml:space="preserve">iljökontoret i kommunen. Tillsyn enligt lagen om skydd mot olyckor och lagen om brandfarliga och explosiva varor utövas av </w:t>
      </w:r>
      <w:r w:rsidR="00713182">
        <w:t>R</w:t>
      </w:r>
      <w:r w:rsidRPr="00D0524E">
        <w:t xml:space="preserve">äddningstjänsten i kommunen. </w:t>
      </w:r>
    </w:p>
    <w:p w14:paraId="76475714" w14:textId="77777777" w:rsidR="006D1784" w:rsidRPr="00131B30" w:rsidRDefault="006D1784" w:rsidP="006D1784">
      <w:pPr>
        <w:rPr>
          <w:color w:val="FF0000"/>
        </w:rPr>
      </w:pPr>
    </w:p>
    <w:p w14:paraId="76475715" w14:textId="77777777" w:rsidR="006D1784" w:rsidRPr="00D0524E" w:rsidRDefault="006D1784" w:rsidP="006D1784">
      <w:r w:rsidRPr="00D0524E">
        <w:t xml:space="preserve">Besök gärna </w:t>
      </w:r>
      <w:hyperlink r:id="rId10" w:history="1">
        <w:r w:rsidR="00237236" w:rsidRPr="00522982">
          <w:rPr>
            <w:rStyle w:val="Hyperlnk"/>
          </w:rPr>
          <w:t>www.msb.se/seveso</w:t>
        </w:r>
      </w:hyperlink>
      <w:r w:rsidR="00237236">
        <w:t xml:space="preserve"> </w:t>
      </w:r>
      <w:r w:rsidRPr="00D0524E">
        <w:t xml:space="preserve">där </w:t>
      </w:r>
      <w:r>
        <w:t xml:space="preserve">MSB </w:t>
      </w:r>
      <w:r w:rsidRPr="00D0524E">
        <w:t>informerar om Sevesofrågor.</w:t>
      </w:r>
    </w:p>
    <w:p w14:paraId="42B1B54F" w14:textId="77777777" w:rsidR="00FE61DF" w:rsidRDefault="00FE61DF" w:rsidP="006D1784">
      <w:pPr>
        <w:pStyle w:val="Rubrik1"/>
      </w:pPr>
    </w:p>
    <w:p w14:paraId="76475716" w14:textId="77F35F40" w:rsidR="006D1784" w:rsidRPr="00D0524E" w:rsidRDefault="006D1784" w:rsidP="006D1784">
      <w:pPr>
        <w:pStyle w:val="Rubrik1"/>
      </w:pPr>
      <w:r w:rsidRPr="00D0524E">
        <w:t>Dago</w:t>
      </w:r>
      <w:r w:rsidR="00FE61DF">
        <w:t xml:space="preserve">rdning vid </w:t>
      </w:r>
      <w:r w:rsidR="005804A1">
        <w:t>tillsyn</w:t>
      </w:r>
      <w:r w:rsidR="00FE61DF">
        <w:t xml:space="preserve"> enligt Sevesoreglerna</w:t>
      </w:r>
    </w:p>
    <w:p w14:paraId="76475717" w14:textId="77777777" w:rsidR="006D1784" w:rsidRPr="00D0524E" w:rsidRDefault="006D1784" w:rsidP="006D1784"/>
    <w:p w14:paraId="76475718" w14:textId="77777777" w:rsidR="006D1784" w:rsidRDefault="006D1784" w:rsidP="006D1784">
      <w:r w:rsidRPr="00D0524E">
        <w:t xml:space="preserve">Ärende: </w:t>
      </w:r>
      <w:r w:rsidRPr="00A214E9">
        <w:rPr>
          <w:color w:val="FF0000"/>
        </w:rPr>
        <w:t>Förebyggande av risker för allvarliga kemikalieolyckor samt rutiner för hantering av entreprenörer.</w:t>
      </w:r>
    </w:p>
    <w:p w14:paraId="76475719" w14:textId="77777777" w:rsidR="006D1784" w:rsidRPr="00D0524E" w:rsidRDefault="006D1784" w:rsidP="006D1784"/>
    <w:p w14:paraId="7647571A" w14:textId="61D7A0E8" w:rsidR="006D1784" w:rsidRPr="00D0524E" w:rsidRDefault="006D1784" w:rsidP="006D1784">
      <w:pPr>
        <w:numPr>
          <w:ilvl w:val="0"/>
          <w:numId w:val="13"/>
        </w:numPr>
        <w:tabs>
          <w:tab w:val="left" w:pos="720"/>
        </w:tabs>
        <w:spacing w:after="120"/>
      </w:pPr>
      <w:r w:rsidRPr="00D0524E">
        <w:t xml:space="preserve">Inledning Sevesoområdet </w:t>
      </w:r>
      <w:r w:rsidR="005804A1">
        <w:t>(inkl. presentation av deltagarna)</w:t>
      </w:r>
      <w:r w:rsidRPr="00D0524E">
        <w:tab/>
      </w:r>
      <w:r>
        <w:t>10:00-</w:t>
      </w:r>
    </w:p>
    <w:p w14:paraId="7647571B" w14:textId="77777777" w:rsidR="006D1784" w:rsidRPr="00D0524E" w:rsidRDefault="00A214E9" w:rsidP="006D1784">
      <w:pPr>
        <w:numPr>
          <w:ilvl w:val="0"/>
          <w:numId w:val="13"/>
        </w:numPr>
        <w:spacing w:after="120"/>
      </w:pPr>
      <w:r>
        <w:rPr>
          <w:rFonts w:cs="Arial"/>
        </w:rPr>
        <w:t>XXX</w:t>
      </w:r>
      <w:r w:rsidR="006D1784">
        <w:rPr>
          <w:rFonts w:cs="Arial"/>
        </w:rPr>
        <w:t xml:space="preserve"> </w:t>
      </w:r>
      <w:r w:rsidR="006D1784">
        <w:t xml:space="preserve">går igenom </w:t>
      </w:r>
      <w:r w:rsidR="006D1784" w:rsidRPr="00D0524E">
        <w:t xml:space="preserve">eventuella förändringar </w:t>
      </w:r>
      <w:r w:rsidR="006D1784">
        <w:t xml:space="preserve">samt </w:t>
      </w:r>
      <w:r w:rsidR="006D1784" w:rsidRPr="00D0524E">
        <w:t>eventuella tillbud</w:t>
      </w:r>
      <w:r w:rsidR="006D1784" w:rsidRPr="00492CC3">
        <w:t xml:space="preserve"> </w:t>
      </w:r>
      <w:r w:rsidR="006D1784">
        <w:t xml:space="preserve">sedan senaste besöket </w:t>
      </w:r>
      <w:r w:rsidRPr="00A214E9">
        <w:rPr>
          <w:i/>
          <w:color w:val="FF0000"/>
        </w:rPr>
        <w:t>datum</w:t>
      </w:r>
      <w:r w:rsidR="006D1784" w:rsidRPr="00D0524E">
        <w:t xml:space="preserve"> </w:t>
      </w:r>
    </w:p>
    <w:p w14:paraId="7647571C" w14:textId="77777777" w:rsidR="006D1784" w:rsidRDefault="006D1784" w:rsidP="006D1784">
      <w:pPr>
        <w:numPr>
          <w:ilvl w:val="0"/>
          <w:numId w:val="13"/>
        </w:numPr>
        <w:spacing w:after="120"/>
      </w:pPr>
      <w:r>
        <w:t>Aktuella Sevesoärenden och ev k</w:t>
      </w:r>
      <w:r w:rsidRPr="00D0524E">
        <w:t>varstående frågetec</w:t>
      </w:r>
      <w:r>
        <w:t xml:space="preserve">ken sedan förra tillsynsbesöket. </w:t>
      </w:r>
    </w:p>
    <w:p w14:paraId="7647571D" w14:textId="3698CA69" w:rsidR="006D1784" w:rsidRPr="00A43CA1" w:rsidRDefault="006D1784" w:rsidP="006D1784">
      <w:pPr>
        <w:numPr>
          <w:ilvl w:val="0"/>
          <w:numId w:val="13"/>
        </w:numPr>
        <w:spacing w:after="120"/>
      </w:pPr>
      <w:r w:rsidRPr="00492CC3">
        <w:rPr>
          <w:rFonts w:cs="Arial"/>
        </w:rPr>
        <w:t xml:space="preserve">Kortfattad redovisning av hur </w:t>
      </w:r>
      <w:r w:rsidR="00A214E9" w:rsidRPr="00A214E9">
        <w:rPr>
          <w:rFonts w:cs="Arial"/>
          <w:color w:val="FF0000"/>
        </w:rPr>
        <w:t>XXX</w:t>
      </w:r>
      <w:r>
        <w:rPr>
          <w:rFonts w:cs="Arial"/>
        </w:rPr>
        <w:t xml:space="preserve"> </w:t>
      </w:r>
      <w:r w:rsidRPr="00492CC3">
        <w:rPr>
          <w:rFonts w:cs="Arial"/>
        </w:rPr>
        <w:t>arbetar med</w:t>
      </w:r>
      <w:r w:rsidRPr="00492CC3">
        <w:t xml:space="preserve"> </w:t>
      </w:r>
      <w:r w:rsidR="00FE61DF">
        <w:t>påverkan från omgivningen</w:t>
      </w:r>
      <w:r w:rsidRPr="00492CC3">
        <w:rPr>
          <w:rFonts w:cs="Arial"/>
        </w:rPr>
        <w:t xml:space="preserve">, 13 § </w:t>
      </w:r>
      <w:r>
        <w:rPr>
          <w:rFonts w:cs="Arial"/>
        </w:rPr>
        <w:t>S</w:t>
      </w:r>
      <w:r w:rsidRPr="00492CC3">
        <w:rPr>
          <w:rFonts w:cs="Arial"/>
        </w:rPr>
        <w:t>evesolagen (1999:381)</w:t>
      </w:r>
    </w:p>
    <w:p w14:paraId="7647571E" w14:textId="77777777" w:rsidR="006D1784" w:rsidRPr="00492CC3" w:rsidRDefault="006D1784" w:rsidP="006D1784">
      <w:pPr>
        <w:numPr>
          <w:ilvl w:val="0"/>
          <w:numId w:val="13"/>
        </w:numPr>
        <w:spacing w:after="120"/>
      </w:pPr>
      <w:r>
        <w:rPr>
          <w:rFonts w:cs="Arial"/>
        </w:rPr>
        <w:t xml:space="preserve">Kortfattad redovisning hur </w:t>
      </w:r>
      <w:r w:rsidR="00A214E9" w:rsidRPr="00A214E9">
        <w:rPr>
          <w:rFonts w:cs="Arial"/>
          <w:color w:val="FF0000"/>
        </w:rPr>
        <w:t>XXX</w:t>
      </w:r>
      <w:r>
        <w:rPr>
          <w:rFonts w:cs="Arial"/>
        </w:rPr>
        <w:t xml:space="preserve"> övar sin beredskap.</w:t>
      </w:r>
      <w:r w:rsidRPr="003E54B1">
        <w:t xml:space="preserve"> </w:t>
      </w:r>
      <w:r>
        <w:t>Uppföljning av senaste riskbedömningarna.</w:t>
      </w:r>
    </w:p>
    <w:p w14:paraId="7647571F" w14:textId="77777777" w:rsidR="006D1784" w:rsidRPr="00492CC3" w:rsidRDefault="006D1784" w:rsidP="006D1784">
      <w:pPr>
        <w:numPr>
          <w:ilvl w:val="0"/>
          <w:numId w:val="13"/>
        </w:numPr>
        <w:spacing w:after="120"/>
        <w:rPr>
          <w:rFonts w:cs="Arial"/>
        </w:rPr>
      </w:pPr>
      <w:r w:rsidRPr="00D0524E">
        <w:t>Diskussion runt rutiner för</w:t>
      </w:r>
      <w:r>
        <w:t xml:space="preserve"> hantering av kemikalier</w:t>
      </w:r>
    </w:p>
    <w:p w14:paraId="76475720" w14:textId="77777777" w:rsidR="006D1784" w:rsidRPr="00D0524E" w:rsidRDefault="006D1784" w:rsidP="006D1784">
      <w:pPr>
        <w:ind w:left="720"/>
        <w:rPr>
          <w:rFonts w:cs="Arial"/>
        </w:rPr>
      </w:pPr>
      <w:r>
        <w:rPr>
          <w:rFonts w:cs="Arial"/>
        </w:rPr>
        <w:t>Lunch</w:t>
      </w:r>
    </w:p>
    <w:p w14:paraId="76475721" w14:textId="77777777" w:rsidR="006D1784" w:rsidRDefault="006D1784" w:rsidP="006D1784">
      <w:pPr>
        <w:spacing w:after="120"/>
        <w:ind w:left="720"/>
      </w:pPr>
    </w:p>
    <w:p w14:paraId="76475722" w14:textId="77777777" w:rsidR="006D1784" w:rsidRDefault="006D1784" w:rsidP="006D1784">
      <w:pPr>
        <w:spacing w:after="120"/>
        <w:ind w:left="720"/>
      </w:pPr>
      <w:r>
        <w:t>Ev forts enligt punkt 6)</w:t>
      </w:r>
    </w:p>
    <w:p w14:paraId="76475723" w14:textId="77777777" w:rsidR="006D1784" w:rsidRPr="00D0524E" w:rsidRDefault="006D1784" w:rsidP="006D1784">
      <w:pPr>
        <w:numPr>
          <w:ilvl w:val="0"/>
          <w:numId w:val="13"/>
        </w:numPr>
        <w:spacing w:after="120"/>
      </w:pPr>
      <w:r>
        <w:t>B</w:t>
      </w:r>
      <w:r w:rsidRPr="00D0524E">
        <w:t xml:space="preserve">esök i </w:t>
      </w:r>
      <w:r w:rsidR="003D4E07">
        <w:t>aktuella delar av anläggningen</w:t>
      </w:r>
    </w:p>
    <w:p w14:paraId="76475724" w14:textId="77777777" w:rsidR="006D1784" w:rsidRPr="00D0524E" w:rsidRDefault="006D1784" w:rsidP="006D1784">
      <w:pPr>
        <w:numPr>
          <w:ilvl w:val="0"/>
          <w:numId w:val="13"/>
        </w:numPr>
        <w:spacing w:after="120"/>
      </w:pPr>
      <w:r w:rsidRPr="00D0524E">
        <w:rPr>
          <w:rFonts w:cs="Arial"/>
        </w:rPr>
        <w:t xml:space="preserve">Överläggning mellan myndigheterna, ca </w:t>
      </w:r>
      <w:r>
        <w:rPr>
          <w:rFonts w:cs="Arial"/>
        </w:rPr>
        <w:t>15</w:t>
      </w:r>
      <w:r w:rsidRPr="00D0524E">
        <w:rPr>
          <w:rFonts w:cs="Arial"/>
        </w:rPr>
        <w:t xml:space="preserve"> min</w:t>
      </w:r>
      <w:r>
        <w:rPr>
          <w:rFonts w:cs="Arial"/>
        </w:rPr>
        <w:tab/>
      </w:r>
      <w:r>
        <w:rPr>
          <w:rFonts w:cs="Arial"/>
        </w:rPr>
        <w:tab/>
      </w:r>
    </w:p>
    <w:p w14:paraId="76475725" w14:textId="77777777" w:rsidR="006D1784" w:rsidRPr="00D0524E" w:rsidRDefault="006D1784" w:rsidP="006D1784">
      <w:pPr>
        <w:numPr>
          <w:ilvl w:val="0"/>
          <w:numId w:val="13"/>
        </w:numPr>
        <w:spacing w:after="120"/>
      </w:pPr>
      <w:r w:rsidRPr="00D0524E">
        <w:t>Avslutning med återkoppling</w:t>
      </w:r>
      <w:r w:rsidRPr="00D0524E">
        <w:tab/>
      </w:r>
      <w:r w:rsidRPr="00D0524E">
        <w:tab/>
      </w:r>
      <w:r w:rsidRPr="00D0524E">
        <w:tab/>
      </w:r>
      <w:r>
        <w:t>-16:0</w:t>
      </w:r>
      <w:r w:rsidRPr="00D0524E">
        <w:t>0</w:t>
      </w:r>
    </w:p>
    <w:p w14:paraId="76475726" w14:textId="77777777" w:rsidR="006D1784" w:rsidRPr="00D0524E" w:rsidRDefault="006D1784" w:rsidP="006D1784">
      <w:bookmarkStart w:id="1" w:name="bmStart"/>
      <w:bookmarkEnd w:id="1"/>
    </w:p>
    <w:p w14:paraId="76475727" w14:textId="77777777" w:rsidR="006D1784" w:rsidRDefault="006D1784" w:rsidP="006D1784"/>
    <w:p w14:paraId="76475728" w14:textId="77777777" w:rsidR="006D1784" w:rsidRPr="00D0524E" w:rsidRDefault="006D1784" w:rsidP="006D1784">
      <w:r w:rsidRPr="00D0524E">
        <w:t xml:space="preserve">Har ni frågor att ställa går det bra att kontakta oss. </w:t>
      </w:r>
    </w:p>
    <w:p w14:paraId="76475729" w14:textId="77777777" w:rsidR="006D1784" w:rsidRPr="00E6791D" w:rsidRDefault="006D1784" w:rsidP="006D1784">
      <w:pPr>
        <w:pStyle w:val="NormalLST"/>
      </w:pPr>
    </w:p>
    <w:p w14:paraId="7647572A" w14:textId="77777777" w:rsidR="006D1784" w:rsidRPr="00E6791D" w:rsidRDefault="006D1784" w:rsidP="006D1784">
      <w:pPr>
        <w:pStyle w:val="NormalLST"/>
      </w:pPr>
    </w:p>
    <w:p w14:paraId="7647572B" w14:textId="5EC5BB33" w:rsidR="006D1784" w:rsidRPr="00A214E9" w:rsidRDefault="00713182" w:rsidP="006D1784">
      <w:pPr>
        <w:pStyle w:val="IngetavstndLST"/>
        <w:rPr>
          <w:color w:val="FF0000"/>
        </w:rPr>
      </w:pPr>
      <w:r>
        <w:rPr>
          <w:color w:val="FF0000"/>
        </w:rPr>
        <w:t>Handläggare</w:t>
      </w:r>
    </w:p>
    <w:p w14:paraId="7647572C" w14:textId="24AF6698" w:rsidR="006D1784" w:rsidRPr="00A214E9" w:rsidRDefault="00713182" w:rsidP="006D1784">
      <w:pPr>
        <w:pStyle w:val="IngetavstndLST"/>
        <w:rPr>
          <w:color w:val="FF0000"/>
        </w:rPr>
      </w:pPr>
      <w:r>
        <w:rPr>
          <w:color w:val="FF0000"/>
        </w:rPr>
        <w:t xml:space="preserve">Titel </w:t>
      </w:r>
      <w:r w:rsidR="006D1784" w:rsidRPr="00A214E9">
        <w:rPr>
          <w:color w:val="FF0000"/>
        </w:rPr>
        <w:t xml:space="preserve"> </w:t>
      </w:r>
    </w:p>
    <w:p w14:paraId="7647572D" w14:textId="77777777" w:rsidR="001077F9" w:rsidRPr="00743AA0" w:rsidRDefault="001077F9" w:rsidP="0011682A">
      <w:pPr>
        <w:pStyle w:val="Rubrik1LST"/>
      </w:pPr>
    </w:p>
    <w:sectPr w:rsidR="001077F9" w:rsidRPr="00743AA0" w:rsidSect="00FF16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985" w:left="2098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75730" w14:textId="77777777" w:rsidR="006D1784" w:rsidRDefault="006D1784">
      <w:r>
        <w:separator/>
      </w:r>
    </w:p>
  </w:endnote>
  <w:endnote w:type="continuationSeparator" w:id="0">
    <w:p w14:paraId="76475731" w14:textId="77777777" w:rsidR="006D1784" w:rsidRDefault="006D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1A760" w14:textId="77777777" w:rsidR="00123DF0" w:rsidRDefault="00123D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E4814" w14:textId="77777777" w:rsidR="00123DF0" w:rsidRDefault="00123DF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7576E" w14:textId="77777777" w:rsidR="00907261" w:rsidRPr="00474D0E" w:rsidRDefault="00907261" w:rsidP="00291A0C">
    <w:pPr>
      <w:pStyle w:val="sidfotrad3"/>
      <w:tabs>
        <w:tab w:val="clear" w:pos="9526"/>
        <w:tab w:val="right" w:pos="683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7572E" w14:textId="77777777" w:rsidR="006D1784" w:rsidRDefault="006D1784">
      <w:r>
        <w:separator/>
      </w:r>
    </w:p>
  </w:footnote>
  <w:footnote w:type="continuationSeparator" w:id="0">
    <w:p w14:paraId="7647572F" w14:textId="77777777" w:rsidR="006D1784" w:rsidRDefault="006D1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69414" w14:textId="77777777" w:rsidR="00123DF0" w:rsidRDefault="00123D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1985"/>
      <w:gridCol w:w="1417"/>
      <w:gridCol w:w="1011"/>
    </w:tblGrid>
    <w:tr w:rsidR="00740586" w14:paraId="76475736" w14:textId="77777777" w:rsidTr="008D1641">
      <w:trPr>
        <w:trHeight w:hRule="exact" w:val="403"/>
      </w:trPr>
      <w:tc>
        <w:tcPr>
          <w:tcW w:w="5245" w:type="dxa"/>
          <w:vMerge w:val="restart"/>
        </w:tcPr>
        <w:p w14:paraId="76475732" w14:textId="793610DC" w:rsidR="00740586" w:rsidRDefault="00740586" w:rsidP="008D1641">
          <w:pPr>
            <w:pStyle w:val="zDokTyp"/>
            <w:rPr>
              <w:noProof/>
            </w:rPr>
          </w:pPr>
        </w:p>
      </w:tc>
      <w:tc>
        <w:tcPr>
          <w:tcW w:w="3402" w:type="dxa"/>
          <w:gridSpan w:val="2"/>
        </w:tcPr>
        <w:p w14:paraId="76475733" w14:textId="77777777" w:rsidR="000B782B" w:rsidRPr="000B782B" w:rsidRDefault="00740586" w:rsidP="008D1641">
          <w:pPr>
            <w:pStyle w:val="zDokTyp"/>
            <w:spacing w:after="0"/>
            <w:rPr>
              <w:rFonts w:ascii="Verdana" w:hAnsi="Verdana"/>
              <w:noProof/>
              <w:sz w:val="24"/>
              <w:szCs w:val="24"/>
            </w:rPr>
          </w:pPr>
          <w:r w:rsidRPr="005340B9">
            <w:rPr>
              <w:rFonts w:ascii="Verdana" w:hAnsi="Verdana"/>
            </w:rPr>
            <w:fldChar w:fldCharType="begin"/>
          </w:r>
          <w:r w:rsidRPr="005340B9">
            <w:rPr>
              <w:rFonts w:ascii="Verdana" w:hAnsi="Verdana"/>
            </w:rPr>
            <w:instrText xml:space="preserve"> REF  DokTyp  \* MERGEFORMAT </w:instrText>
          </w:r>
          <w:r w:rsidRPr="005340B9">
            <w:rPr>
              <w:rFonts w:ascii="Verdana" w:hAnsi="Verdana"/>
            </w:rPr>
            <w:fldChar w:fldCharType="separate"/>
          </w:r>
          <w:r w:rsidR="000B782B" w:rsidRPr="000B782B">
            <w:rPr>
              <w:rFonts w:ascii="Verdana" w:hAnsi="Verdana"/>
              <w:noProof/>
            </w:rPr>
            <w:t>Dagordning</w:t>
          </w:r>
        </w:p>
        <w:p w14:paraId="76475734" w14:textId="77777777" w:rsidR="00740586" w:rsidRPr="005340B9" w:rsidRDefault="000B782B" w:rsidP="008D1641">
          <w:pPr>
            <w:pStyle w:val="zDokTyp"/>
            <w:rPr>
              <w:rFonts w:ascii="Verdana" w:hAnsi="Verdana"/>
            </w:rPr>
          </w:pPr>
          <w:r w:rsidRPr="000B782B">
            <w:rPr>
              <w:rFonts w:ascii="Verdana" w:hAnsi="Verdana"/>
              <w:noProof/>
            </w:rPr>
            <w:t xml:space="preserve"> </w:t>
          </w:r>
          <w:r w:rsidR="00740586" w:rsidRPr="005340B9">
            <w:rPr>
              <w:rFonts w:ascii="Verdana" w:hAnsi="Verdana"/>
            </w:rPr>
            <w:fldChar w:fldCharType="end"/>
          </w:r>
        </w:p>
      </w:tc>
      <w:tc>
        <w:tcPr>
          <w:tcW w:w="1011" w:type="dxa"/>
        </w:tcPr>
        <w:p w14:paraId="76475735" w14:textId="3D152FF7" w:rsidR="00740586" w:rsidRPr="005340B9" w:rsidRDefault="00740586" w:rsidP="008D1641">
          <w:pPr>
            <w:pStyle w:val="zDokTyp"/>
            <w:jc w:val="right"/>
            <w:rPr>
              <w:rFonts w:ascii="Verdana" w:hAnsi="Verdana"/>
            </w:rPr>
          </w:pPr>
          <w:r w:rsidRPr="005340B9">
            <w:rPr>
              <w:rFonts w:ascii="Verdana" w:hAnsi="Verdana"/>
            </w:rPr>
            <w:fldChar w:fldCharType="begin"/>
          </w:r>
          <w:r w:rsidRPr="005340B9">
            <w:rPr>
              <w:rFonts w:ascii="Verdana" w:hAnsi="Verdana"/>
            </w:rPr>
            <w:instrText xml:space="preserve"> PAGE  \* LOWER </w:instrText>
          </w:r>
          <w:r w:rsidRPr="005340B9">
            <w:rPr>
              <w:rFonts w:ascii="Verdana" w:hAnsi="Verdana"/>
            </w:rPr>
            <w:fldChar w:fldCharType="separate"/>
          </w:r>
          <w:r w:rsidR="00123DF0">
            <w:rPr>
              <w:rFonts w:ascii="Verdana" w:hAnsi="Verdana"/>
              <w:noProof/>
            </w:rPr>
            <w:t>2</w:t>
          </w:r>
          <w:r w:rsidRPr="005340B9">
            <w:rPr>
              <w:rFonts w:ascii="Verdana" w:hAnsi="Verdana"/>
            </w:rPr>
            <w:fldChar w:fldCharType="end"/>
          </w:r>
          <w:r w:rsidRPr="005340B9">
            <w:rPr>
              <w:rFonts w:ascii="Verdana" w:hAnsi="Verdana"/>
            </w:rPr>
            <w:t xml:space="preserve"> (</w:t>
          </w:r>
          <w:r w:rsidRPr="005340B9">
            <w:rPr>
              <w:rFonts w:ascii="Verdana" w:hAnsi="Verdana"/>
            </w:rPr>
            <w:fldChar w:fldCharType="begin"/>
          </w:r>
          <w:r w:rsidRPr="005340B9">
            <w:rPr>
              <w:rFonts w:ascii="Verdana" w:hAnsi="Verdana"/>
            </w:rPr>
            <w:instrText xml:space="preserve"> SECTIONPAGES  \* LOWER </w:instrText>
          </w:r>
          <w:r w:rsidRPr="005340B9">
            <w:rPr>
              <w:rFonts w:ascii="Verdana" w:hAnsi="Verdana"/>
            </w:rPr>
            <w:fldChar w:fldCharType="separate"/>
          </w:r>
          <w:r w:rsidR="00123DF0">
            <w:rPr>
              <w:rFonts w:ascii="Verdana" w:hAnsi="Verdana"/>
              <w:noProof/>
            </w:rPr>
            <w:t>2</w:t>
          </w:r>
          <w:r w:rsidRPr="005340B9">
            <w:rPr>
              <w:rFonts w:ascii="Verdana" w:hAnsi="Verdana"/>
            </w:rPr>
            <w:fldChar w:fldCharType="end"/>
          </w:r>
          <w:r w:rsidRPr="005340B9">
            <w:rPr>
              <w:rFonts w:ascii="Verdana" w:hAnsi="Verdana"/>
            </w:rPr>
            <w:t>)</w:t>
          </w:r>
        </w:p>
      </w:tc>
    </w:tr>
    <w:tr w:rsidR="00740586" w:rsidRPr="006D1784" w14:paraId="7647573C" w14:textId="77777777" w:rsidTr="00C10D30">
      <w:trPr>
        <w:trHeight w:val="1680"/>
      </w:trPr>
      <w:tc>
        <w:tcPr>
          <w:tcW w:w="5245" w:type="dxa"/>
          <w:vMerge/>
        </w:tcPr>
        <w:p w14:paraId="76475737" w14:textId="77777777" w:rsidR="00740586" w:rsidRDefault="00740586" w:rsidP="008D1641">
          <w:pPr>
            <w:pStyle w:val="sidh2datumdnr"/>
          </w:pPr>
        </w:p>
      </w:tc>
      <w:tc>
        <w:tcPr>
          <w:tcW w:w="1985" w:type="dxa"/>
        </w:tcPr>
        <w:p w14:paraId="76475738" w14:textId="77777777" w:rsidR="000B782B" w:rsidRPr="000B782B" w:rsidRDefault="00740586" w:rsidP="008D1641">
          <w:pPr>
            <w:pStyle w:val="sidh2datumdnr"/>
            <w:rPr>
              <w:rFonts w:ascii="Verdana" w:hAnsi="Verdana"/>
              <w:noProof/>
            </w:rPr>
          </w:pPr>
          <w:r w:rsidRPr="005340B9">
            <w:rPr>
              <w:rFonts w:ascii="Verdana" w:hAnsi="Verdana"/>
            </w:rPr>
            <w:fldChar w:fldCharType="begin"/>
          </w:r>
          <w:r w:rsidRPr="005340B9">
            <w:rPr>
              <w:rFonts w:ascii="Verdana" w:hAnsi="Verdana"/>
            </w:rPr>
            <w:instrText xml:space="preserve"> REF  Datum </w:instrText>
          </w:r>
          <w:r w:rsidR="005340B9">
            <w:rPr>
              <w:rFonts w:ascii="Verdana" w:hAnsi="Verdana"/>
            </w:rPr>
            <w:instrText xml:space="preserve"> \* MERGEFORMAT </w:instrText>
          </w:r>
          <w:r w:rsidRPr="005340B9">
            <w:rPr>
              <w:rFonts w:ascii="Verdana" w:hAnsi="Verdana"/>
            </w:rPr>
            <w:fldChar w:fldCharType="separate"/>
          </w:r>
        </w:p>
        <w:p w14:paraId="76475739" w14:textId="77777777" w:rsidR="00740586" w:rsidRPr="005340B9" w:rsidRDefault="000B782B" w:rsidP="008D1641">
          <w:pPr>
            <w:pStyle w:val="sidh2datumdnr"/>
            <w:rPr>
              <w:rFonts w:ascii="Verdana" w:hAnsi="Verdana"/>
            </w:rPr>
          </w:pPr>
          <w:r w:rsidRPr="000B782B">
            <w:rPr>
              <w:rFonts w:ascii="Verdana" w:hAnsi="Verdana"/>
              <w:noProof/>
              <w:szCs w:val="24"/>
            </w:rPr>
            <w:t xml:space="preserve"> </w:t>
          </w:r>
          <w:r w:rsidR="00740586" w:rsidRPr="005340B9">
            <w:rPr>
              <w:rFonts w:ascii="Verdana" w:hAnsi="Verdana"/>
            </w:rPr>
            <w:fldChar w:fldCharType="end"/>
          </w:r>
        </w:p>
      </w:tc>
      <w:tc>
        <w:tcPr>
          <w:tcW w:w="2428" w:type="dxa"/>
          <w:gridSpan w:val="2"/>
        </w:tcPr>
        <w:p w14:paraId="7647573A" w14:textId="77777777" w:rsidR="00A214E9" w:rsidRPr="00A214E9" w:rsidRDefault="00740586" w:rsidP="008D1641">
          <w:pPr>
            <w:pStyle w:val="sidh2datumdnr"/>
            <w:jc w:val="right"/>
            <w:rPr>
              <w:rFonts w:ascii="Verdana" w:hAnsi="Verdana"/>
              <w:noProof/>
              <w:lang w:val="nl-NL"/>
            </w:rPr>
          </w:pPr>
          <w:r w:rsidRPr="005340B9">
            <w:rPr>
              <w:rFonts w:ascii="Verdana" w:hAnsi="Verdana"/>
              <w:lang w:val="nl-NL"/>
            </w:rPr>
            <w:fldChar w:fldCharType="begin"/>
          </w:r>
          <w:r w:rsidRPr="005340B9">
            <w:rPr>
              <w:rFonts w:ascii="Verdana" w:hAnsi="Verdana"/>
              <w:lang w:val="nl-NL"/>
            </w:rPr>
            <w:instrText xml:space="preserve"> REF  Dnr </w:instrText>
          </w:r>
          <w:r w:rsidR="005340B9">
            <w:rPr>
              <w:rFonts w:ascii="Verdana" w:hAnsi="Verdana"/>
              <w:lang w:val="nl-NL"/>
            </w:rPr>
            <w:instrText xml:space="preserve"> \* MERGEFORMAT </w:instrText>
          </w:r>
          <w:r w:rsidRPr="005340B9">
            <w:rPr>
              <w:rFonts w:ascii="Verdana" w:hAnsi="Verdana"/>
              <w:lang w:val="nl-NL"/>
            </w:rPr>
            <w:fldChar w:fldCharType="separate"/>
          </w:r>
          <w:r w:rsidR="00A214E9" w:rsidRPr="00A214E9">
            <w:rPr>
              <w:rFonts w:ascii="Verdana" w:hAnsi="Verdana"/>
              <w:lang w:val="nl-NL"/>
            </w:rPr>
            <w:t xml:space="preserve">Dnr: </w:t>
          </w:r>
        </w:p>
        <w:p w14:paraId="7647573B" w14:textId="77777777" w:rsidR="00740586" w:rsidRPr="005340B9" w:rsidRDefault="00A214E9" w:rsidP="008D1641">
          <w:pPr>
            <w:pStyle w:val="sidh2datumdnr"/>
            <w:jc w:val="right"/>
            <w:rPr>
              <w:rFonts w:ascii="Verdana" w:hAnsi="Verdana"/>
              <w:lang w:val="nl-NL"/>
            </w:rPr>
          </w:pPr>
          <w:r w:rsidRPr="00A214E9">
            <w:rPr>
              <w:rFonts w:ascii="Verdana" w:hAnsi="Verdana"/>
              <w:noProof/>
              <w:szCs w:val="24"/>
              <w:lang w:val="nl-NL"/>
            </w:rPr>
            <w:t>Anläggningsnummer</w:t>
          </w:r>
          <w:r w:rsidRPr="00A214E9">
            <w:rPr>
              <w:rFonts w:ascii="Verdana" w:hAnsi="Verdana"/>
              <w:noProof/>
              <w:szCs w:val="24"/>
            </w:rPr>
            <w:t xml:space="preserve"> </w:t>
          </w:r>
          <w:r w:rsidR="00740586" w:rsidRPr="005340B9">
            <w:rPr>
              <w:rFonts w:ascii="Verdana" w:hAnsi="Verdana"/>
              <w:lang w:val="nl-NL"/>
            </w:rPr>
            <w:fldChar w:fldCharType="end"/>
          </w:r>
        </w:p>
      </w:tc>
    </w:tr>
  </w:tbl>
  <w:p w14:paraId="7647573D" w14:textId="77777777" w:rsidR="00740586" w:rsidRDefault="00740586" w:rsidP="00740586">
    <w:pPr>
      <w:pStyle w:val="Sidhuvud"/>
      <w:rPr>
        <w:lang w:val="nl-NL"/>
      </w:rPr>
    </w:pPr>
  </w:p>
  <w:p w14:paraId="7647573E" w14:textId="77777777" w:rsidR="00740586" w:rsidRPr="002628F0" w:rsidRDefault="00740586" w:rsidP="00740586">
    <w:pPr>
      <w:pStyle w:val="Sidhuvud"/>
      <w:rPr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6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"/>
      <w:gridCol w:w="5105"/>
      <w:gridCol w:w="2835"/>
      <w:gridCol w:w="1134"/>
      <w:gridCol w:w="992"/>
      <w:gridCol w:w="50"/>
    </w:tblGrid>
    <w:tr w:rsidR="00740586" w:rsidRPr="003B034F" w14:paraId="76475743" w14:textId="77777777" w:rsidTr="008D1641">
      <w:trPr>
        <w:trHeight w:hRule="exact" w:val="403"/>
      </w:trPr>
      <w:tc>
        <w:tcPr>
          <w:tcW w:w="5245" w:type="dxa"/>
          <w:gridSpan w:val="2"/>
          <w:vMerge w:val="restart"/>
        </w:tcPr>
        <w:p w14:paraId="7647573F" w14:textId="360EA1AF" w:rsidR="00740586" w:rsidRPr="003B034F" w:rsidRDefault="00740586" w:rsidP="008D1641">
          <w:pPr>
            <w:pStyle w:val="zDokTyp"/>
            <w:spacing w:after="0"/>
          </w:pPr>
        </w:p>
      </w:tc>
      <w:tc>
        <w:tcPr>
          <w:tcW w:w="3969" w:type="dxa"/>
          <w:gridSpan w:val="2"/>
        </w:tcPr>
        <w:p w14:paraId="76475740" w14:textId="7117246F" w:rsidR="00740586" w:rsidRPr="00B84C9D" w:rsidRDefault="00123DF0" w:rsidP="008D1641">
          <w:pPr>
            <w:pStyle w:val="zDokTyp"/>
            <w:spacing w:after="0"/>
            <w:rPr>
              <w:rFonts w:ascii="Verdana" w:hAnsi="Verdana"/>
              <w:szCs w:val="18"/>
            </w:rPr>
          </w:pPr>
          <w:bookmarkStart w:id="2" w:name="DokTyp"/>
          <w:r>
            <w:rPr>
              <w:rFonts w:ascii="Verdana" w:hAnsi="Verdana"/>
              <w:szCs w:val="18"/>
            </w:rPr>
            <w:t>Dagordning</w:t>
          </w:r>
          <w:bookmarkStart w:id="3" w:name="_GoBack"/>
          <w:bookmarkEnd w:id="3"/>
        </w:p>
        <w:p w14:paraId="76475741" w14:textId="77777777" w:rsidR="00740586" w:rsidRPr="00B84C9D" w:rsidRDefault="00740586" w:rsidP="008D1641">
          <w:pPr>
            <w:pStyle w:val="zDokTyp"/>
            <w:spacing w:after="0" w:line="240" w:lineRule="auto"/>
            <w:rPr>
              <w:rFonts w:ascii="Verdana" w:hAnsi="Verdana"/>
              <w:szCs w:val="18"/>
            </w:rPr>
          </w:pPr>
          <w:r w:rsidRPr="00B84C9D">
            <w:rPr>
              <w:rFonts w:ascii="Verdana" w:hAnsi="Verdana"/>
              <w:szCs w:val="18"/>
            </w:rPr>
            <w:t xml:space="preserve"> </w:t>
          </w:r>
          <w:bookmarkEnd w:id="2"/>
        </w:p>
      </w:tc>
      <w:tc>
        <w:tcPr>
          <w:tcW w:w="1042" w:type="dxa"/>
          <w:gridSpan w:val="2"/>
        </w:tcPr>
        <w:p w14:paraId="76475742" w14:textId="58F037AA" w:rsidR="00740586" w:rsidRPr="00B84C9D" w:rsidRDefault="00740586" w:rsidP="008D1641">
          <w:pPr>
            <w:pStyle w:val="zDokTyp"/>
            <w:jc w:val="right"/>
            <w:rPr>
              <w:rFonts w:ascii="Verdana" w:hAnsi="Verdana"/>
            </w:rPr>
          </w:pPr>
          <w:r w:rsidRPr="00B84C9D">
            <w:rPr>
              <w:rFonts w:ascii="Verdana" w:hAnsi="Verdana"/>
            </w:rPr>
            <w:fldChar w:fldCharType="begin"/>
          </w:r>
          <w:r w:rsidRPr="00B84C9D">
            <w:rPr>
              <w:rFonts w:ascii="Verdana" w:hAnsi="Verdana"/>
            </w:rPr>
            <w:instrText xml:space="preserve"> PAGE  \* LOWER </w:instrText>
          </w:r>
          <w:r w:rsidRPr="00B84C9D">
            <w:rPr>
              <w:rFonts w:ascii="Verdana" w:hAnsi="Verdana"/>
            </w:rPr>
            <w:fldChar w:fldCharType="separate"/>
          </w:r>
          <w:r w:rsidR="00123DF0">
            <w:rPr>
              <w:rFonts w:ascii="Verdana" w:hAnsi="Verdana"/>
              <w:noProof/>
            </w:rPr>
            <w:t>1</w:t>
          </w:r>
          <w:r w:rsidRPr="00B84C9D">
            <w:rPr>
              <w:rFonts w:ascii="Verdana" w:hAnsi="Verdana"/>
            </w:rPr>
            <w:fldChar w:fldCharType="end"/>
          </w:r>
          <w:r w:rsidRPr="00B84C9D">
            <w:rPr>
              <w:rFonts w:ascii="Verdana" w:hAnsi="Verdana"/>
            </w:rPr>
            <w:t xml:space="preserve"> (</w:t>
          </w:r>
          <w:r w:rsidRPr="00B84C9D">
            <w:rPr>
              <w:rStyle w:val="Sidnummer"/>
              <w:rFonts w:ascii="Verdana" w:hAnsi="Verdana"/>
              <w:szCs w:val="18"/>
            </w:rPr>
            <w:fldChar w:fldCharType="begin"/>
          </w:r>
          <w:r w:rsidRPr="00B84C9D">
            <w:rPr>
              <w:rStyle w:val="Sidnummer"/>
              <w:rFonts w:ascii="Verdana" w:hAnsi="Verdana"/>
              <w:szCs w:val="18"/>
            </w:rPr>
            <w:instrText xml:space="preserve"> NUMPAGES </w:instrText>
          </w:r>
          <w:r w:rsidRPr="00B84C9D">
            <w:rPr>
              <w:rStyle w:val="Sidnummer"/>
              <w:rFonts w:ascii="Verdana" w:hAnsi="Verdana"/>
              <w:szCs w:val="18"/>
            </w:rPr>
            <w:fldChar w:fldCharType="separate"/>
          </w:r>
          <w:r w:rsidR="00123DF0">
            <w:rPr>
              <w:rStyle w:val="Sidnummer"/>
              <w:rFonts w:ascii="Verdana" w:hAnsi="Verdana"/>
              <w:noProof/>
              <w:szCs w:val="18"/>
            </w:rPr>
            <w:t>2</w:t>
          </w:r>
          <w:r w:rsidRPr="00B84C9D">
            <w:rPr>
              <w:rStyle w:val="Sidnummer"/>
              <w:rFonts w:ascii="Verdana" w:hAnsi="Verdana"/>
              <w:szCs w:val="18"/>
            </w:rPr>
            <w:fldChar w:fldCharType="end"/>
          </w:r>
          <w:r w:rsidRPr="00B84C9D">
            <w:rPr>
              <w:rFonts w:ascii="Verdana" w:hAnsi="Verdana"/>
            </w:rPr>
            <w:t>)</w:t>
          </w:r>
        </w:p>
      </w:tc>
    </w:tr>
    <w:tr w:rsidR="00740586" w:rsidRPr="006D1784" w14:paraId="76475749" w14:textId="77777777" w:rsidTr="008D1641">
      <w:trPr>
        <w:trHeight w:val="794"/>
      </w:trPr>
      <w:tc>
        <w:tcPr>
          <w:tcW w:w="5245" w:type="dxa"/>
          <w:gridSpan w:val="2"/>
          <w:vMerge/>
        </w:tcPr>
        <w:p w14:paraId="76475744" w14:textId="77777777" w:rsidR="00740586" w:rsidRPr="00B84C9D" w:rsidRDefault="00740586" w:rsidP="008D1641">
          <w:pPr>
            <w:pStyle w:val="sidh2datumdnr"/>
            <w:rPr>
              <w:rFonts w:ascii="Verdana" w:hAnsi="Verdana"/>
              <w:szCs w:val="18"/>
            </w:rPr>
          </w:pPr>
        </w:p>
      </w:tc>
      <w:tc>
        <w:tcPr>
          <w:tcW w:w="2835" w:type="dxa"/>
        </w:tcPr>
        <w:p w14:paraId="76475745" w14:textId="77777777" w:rsidR="00740586" w:rsidRPr="00B84C9D" w:rsidRDefault="00740586" w:rsidP="008D1641">
          <w:pPr>
            <w:pStyle w:val="sidh2datumdnr"/>
            <w:rPr>
              <w:rFonts w:ascii="Verdana" w:hAnsi="Verdana"/>
              <w:szCs w:val="18"/>
            </w:rPr>
          </w:pPr>
          <w:bookmarkStart w:id="4" w:name="Datum"/>
        </w:p>
        <w:p w14:paraId="76475746" w14:textId="77777777" w:rsidR="00740586" w:rsidRPr="00B84C9D" w:rsidRDefault="00740586" w:rsidP="008D1641">
          <w:pPr>
            <w:pStyle w:val="sidh2datumdnr"/>
            <w:rPr>
              <w:rFonts w:ascii="Verdana" w:hAnsi="Verdana"/>
              <w:szCs w:val="18"/>
            </w:rPr>
          </w:pPr>
          <w:r w:rsidRPr="00B84C9D">
            <w:rPr>
              <w:rFonts w:ascii="Verdana" w:hAnsi="Verdana"/>
              <w:szCs w:val="18"/>
            </w:rPr>
            <w:t xml:space="preserve"> </w:t>
          </w:r>
          <w:bookmarkEnd w:id="4"/>
        </w:p>
      </w:tc>
      <w:tc>
        <w:tcPr>
          <w:tcW w:w="2176" w:type="dxa"/>
          <w:gridSpan w:val="3"/>
        </w:tcPr>
        <w:p w14:paraId="76475747" w14:textId="77777777" w:rsidR="00740586" w:rsidRPr="006D1784" w:rsidRDefault="00740586" w:rsidP="008D1641">
          <w:pPr>
            <w:pStyle w:val="sidh2datumdnr"/>
            <w:jc w:val="right"/>
            <w:rPr>
              <w:rFonts w:ascii="Verdana" w:hAnsi="Verdana"/>
              <w:szCs w:val="18"/>
              <w:lang w:val="en-US"/>
            </w:rPr>
          </w:pPr>
          <w:bookmarkStart w:id="5" w:name="Dnr"/>
          <w:r w:rsidRPr="006D1784">
            <w:rPr>
              <w:rFonts w:ascii="Verdana" w:hAnsi="Verdana"/>
              <w:szCs w:val="18"/>
              <w:lang w:val="en-US"/>
            </w:rPr>
            <w:t xml:space="preserve">Dnr: </w:t>
          </w:r>
        </w:p>
        <w:p w14:paraId="76475748" w14:textId="77777777" w:rsidR="00740586" w:rsidRPr="00A214E9" w:rsidRDefault="00A214E9" w:rsidP="008D1641">
          <w:pPr>
            <w:pStyle w:val="sidh2datumdnr"/>
            <w:jc w:val="right"/>
            <w:rPr>
              <w:rFonts w:ascii="Verdana" w:hAnsi="Verdana"/>
              <w:i/>
              <w:szCs w:val="18"/>
              <w:lang w:val="en-US"/>
            </w:rPr>
          </w:pPr>
          <w:r w:rsidRPr="00A214E9">
            <w:rPr>
              <w:rFonts w:ascii="Verdana" w:hAnsi="Verdana"/>
              <w:i/>
              <w:color w:val="FF0000"/>
              <w:szCs w:val="18"/>
              <w:lang w:val="en-US"/>
            </w:rPr>
            <w:t>Anläggningsnummer</w:t>
          </w:r>
          <w:r w:rsidR="00740586" w:rsidRPr="00A214E9">
            <w:rPr>
              <w:rFonts w:ascii="Verdana" w:hAnsi="Verdana"/>
              <w:i/>
              <w:szCs w:val="18"/>
              <w:lang w:val="en-US"/>
            </w:rPr>
            <w:t xml:space="preserve"> </w:t>
          </w:r>
          <w:bookmarkEnd w:id="5"/>
        </w:p>
      </w:tc>
    </w:tr>
    <w:tr w:rsidR="00740586" w:rsidRPr="006D1784" w14:paraId="7647574C" w14:textId="77777777" w:rsidTr="008D1641">
      <w:tblPrEx>
        <w:tblCellMar>
          <w:left w:w="71" w:type="dxa"/>
          <w:right w:w="71" w:type="dxa"/>
        </w:tblCellMar>
      </w:tblPrEx>
      <w:trPr>
        <w:gridBefore w:val="1"/>
        <w:gridAfter w:val="1"/>
        <w:wBefore w:w="140" w:type="dxa"/>
        <w:wAfter w:w="50" w:type="dxa"/>
      </w:trPr>
      <w:tc>
        <w:tcPr>
          <w:tcW w:w="5105" w:type="dxa"/>
        </w:tcPr>
        <w:p w14:paraId="7647574A" w14:textId="77777777" w:rsidR="00740586" w:rsidRPr="006D1784" w:rsidRDefault="00740586" w:rsidP="008D1641">
          <w:pPr>
            <w:pStyle w:val="Avsndare"/>
            <w:spacing w:line="240" w:lineRule="auto"/>
            <w:rPr>
              <w:rFonts w:ascii="Verdana" w:hAnsi="Verdana"/>
              <w:szCs w:val="18"/>
              <w:lang w:val="en-US"/>
            </w:rPr>
          </w:pPr>
        </w:p>
      </w:tc>
      <w:tc>
        <w:tcPr>
          <w:tcW w:w="4961" w:type="dxa"/>
          <w:gridSpan w:val="3"/>
        </w:tcPr>
        <w:p w14:paraId="7647574B" w14:textId="77777777" w:rsidR="00740586" w:rsidRPr="006D1784" w:rsidRDefault="00740586" w:rsidP="008D1641">
          <w:pPr>
            <w:pStyle w:val="Mottagare"/>
            <w:framePr w:wrap="around"/>
            <w:spacing w:line="240" w:lineRule="auto"/>
            <w:rPr>
              <w:rFonts w:ascii="Verdana" w:hAnsi="Verdana"/>
              <w:sz w:val="18"/>
              <w:szCs w:val="18"/>
              <w:lang w:val="en-US"/>
            </w:rPr>
          </w:pPr>
        </w:p>
      </w:tc>
    </w:tr>
    <w:tr w:rsidR="00740586" w:rsidRPr="006D1784" w14:paraId="7647575C" w14:textId="77777777" w:rsidTr="008D1641">
      <w:tblPrEx>
        <w:tblCellMar>
          <w:left w:w="71" w:type="dxa"/>
          <w:right w:w="71" w:type="dxa"/>
        </w:tblCellMar>
      </w:tblPrEx>
      <w:trPr>
        <w:gridBefore w:val="1"/>
        <w:gridAfter w:val="1"/>
        <w:wBefore w:w="140" w:type="dxa"/>
        <w:wAfter w:w="50" w:type="dxa"/>
        <w:trHeight w:val="1398"/>
      </w:trPr>
      <w:tc>
        <w:tcPr>
          <w:tcW w:w="5105" w:type="dxa"/>
        </w:tcPr>
        <w:p w14:paraId="7647574D" w14:textId="711E6874" w:rsidR="00740586" w:rsidRPr="00A214E9" w:rsidRDefault="00713182" w:rsidP="008D1641">
          <w:pPr>
            <w:pStyle w:val="Avsndare"/>
            <w:rPr>
              <w:rFonts w:ascii="Verdana" w:hAnsi="Verdana"/>
              <w:color w:val="FF0000"/>
              <w:szCs w:val="18"/>
            </w:rPr>
          </w:pPr>
          <w:r>
            <w:rPr>
              <w:rFonts w:ascii="Verdana" w:hAnsi="Verdana"/>
              <w:color w:val="FF0000"/>
              <w:szCs w:val="18"/>
            </w:rPr>
            <w:t>Enhet</w:t>
          </w:r>
        </w:p>
        <w:p w14:paraId="7647574E" w14:textId="060B0CD8" w:rsidR="00740586" w:rsidRPr="00A214E9" w:rsidRDefault="00713182" w:rsidP="008D1641">
          <w:pPr>
            <w:pStyle w:val="Avsndare"/>
            <w:rPr>
              <w:rFonts w:ascii="Verdana" w:hAnsi="Verdana"/>
              <w:color w:val="FF0000"/>
              <w:szCs w:val="18"/>
            </w:rPr>
          </w:pPr>
          <w:r>
            <w:rPr>
              <w:rFonts w:ascii="Verdana" w:hAnsi="Verdana"/>
              <w:color w:val="FF0000"/>
              <w:szCs w:val="18"/>
            </w:rPr>
            <w:t xml:space="preserve">Handläggare </w:t>
          </w:r>
        </w:p>
        <w:p w14:paraId="7647574F" w14:textId="6408801C" w:rsidR="00740586" w:rsidRPr="00A214E9" w:rsidRDefault="00713182" w:rsidP="008D1641">
          <w:pPr>
            <w:pStyle w:val="Avsndare"/>
            <w:rPr>
              <w:rFonts w:ascii="Verdana" w:hAnsi="Verdana"/>
              <w:color w:val="FF0000"/>
              <w:szCs w:val="18"/>
            </w:rPr>
          </w:pPr>
          <w:r>
            <w:rPr>
              <w:rFonts w:ascii="Verdana" w:hAnsi="Verdana"/>
              <w:color w:val="FF0000"/>
              <w:szCs w:val="18"/>
            </w:rPr>
            <w:t>Telefonnummer</w:t>
          </w:r>
        </w:p>
        <w:p w14:paraId="76475750" w14:textId="0ADA37A9" w:rsidR="00740586" w:rsidRPr="00B84C9D" w:rsidRDefault="00713182" w:rsidP="00713182">
          <w:pPr>
            <w:pStyle w:val="Avsndare"/>
            <w:rPr>
              <w:rFonts w:ascii="Verdana" w:hAnsi="Verdana"/>
              <w:szCs w:val="18"/>
            </w:rPr>
          </w:pPr>
          <w:r>
            <w:rPr>
              <w:rFonts w:ascii="Verdana" w:hAnsi="Verdana"/>
              <w:color w:val="FF0000"/>
              <w:szCs w:val="18"/>
            </w:rPr>
            <w:t>E-postadress</w:t>
          </w:r>
        </w:p>
      </w:tc>
      <w:tc>
        <w:tcPr>
          <w:tcW w:w="4961" w:type="dxa"/>
          <w:gridSpan w:val="3"/>
        </w:tcPr>
        <w:tbl>
          <w:tblPr>
            <w:tblW w:w="4379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379"/>
          </w:tblGrid>
          <w:tr w:rsidR="00740586" w:rsidRPr="00B84C9D" w14:paraId="76475756" w14:textId="77777777" w:rsidTr="00740586">
            <w:tc>
              <w:tcPr>
                <w:tcW w:w="4379" w:type="dxa"/>
                <w:shd w:val="clear" w:color="auto" w:fill="auto"/>
              </w:tcPr>
              <w:tbl>
                <w:tblPr>
                  <w:tblW w:w="4379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379"/>
                </w:tblGrid>
                <w:tr w:rsidR="006D1784" w14:paraId="76475754" w14:textId="77777777" w:rsidTr="008F1782">
                  <w:tc>
                    <w:tcPr>
                      <w:tcW w:w="4379" w:type="dxa"/>
                      <w:shd w:val="clear" w:color="auto" w:fill="auto"/>
                    </w:tcPr>
                    <w:p w14:paraId="76475751" w14:textId="77777777" w:rsidR="006D1784" w:rsidRPr="00A214E9" w:rsidRDefault="00A214E9" w:rsidP="008F1782">
                      <w:pPr>
                        <w:pStyle w:val="Mottagare"/>
                        <w:framePr w:hRule="auto" w:hSpace="0" w:wrap="auto" w:vAnchor="margin" w:hAnchor="text" w:xAlign="left" w:yAlign="inline"/>
                        <w:rPr>
                          <w:color w:val="FF0000"/>
                        </w:rPr>
                      </w:pPr>
                      <w:r w:rsidRPr="00A214E9">
                        <w:rPr>
                          <w:color w:val="FF0000"/>
                        </w:rPr>
                        <w:t>Företaget XXX</w:t>
                      </w:r>
                    </w:p>
                    <w:p w14:paraId="76475752" w14:textId="77777777" w:rsidR="006D1784" w:rsidRDefault="006D1784" w:rsidP="008F1782">
                      <w:pPr>
                        <w:pStyle w:val="Mottagare"/>
                        <w:framePr w:hRule="auto" w:hSpace="0" w:wrap="auto" w:vAnchor="margin" w:hAnchor="text" w:xAlign="left" w:yAlign="inline"/>
                      </w:pPr>
                    </w:p>
                    <w:p w14:paraId="76475753" w14:textId="77777777" w:rsidR="006D1784" w:rsidRDefault="006D1784" w:rsidP="008F1782">
                      <w:pPr>
                        <w:pStyle w:val="Mottagare"/>
                        <w:framePr w:hRule="auto" w:hSpace="0" w:wrap="auto" w:vAnchor="margin" w:hAnchor="text" w:xAlign="left" w:yAlign="inline"/>
                      </w:pPr>
                    </w:p>
                  </w:tc>
                </w:tr>
              </w:tbl>
              <w:p w14:paraId="76475755" w14:textId="6CD58869" w:rsidR="00740586" w:rsidRPr="00B84C9D" w:rsidRDefault="00F8331E" w:rsidP="008D1641">
                <w:pPr>
                  <w:pStyle w:val="Mottagare"/>
                  <w:framePr w:hRule="auto" w:hSpace="0" w:wrap="auto" w:vAnchor="margin" w:hAnchor="text" w:xAlign="left" w:yAlign="inline"/>
                  <w:rPr>
                    <w:rFonts w:ascii="Verdana" w:hAnsi="Verdana"/>
                    <w:sz w:val="18"/>
                    <w:szCs w:val="18"/>
                  </w:rPr>
                </w:pPr>
                <w:r>
                  <w:t>Öv</w:t>
                </w:r>
                <w:r w:rsidR="00F90B54">
                  <w:t>ri</w:t>
                </w:r>
                <w:r w:rsidR="006D1784">
                  <w:t>ga del</w:t>
                </w:r>
                <w:r w:rsidR="006D1784" w:rsidRPr="005602AF">
                  <w:t>tag</w:t>
                </w:r>
                <w:r w:rsidR="006D1784">
                  <w:t>a</w:t>
                </w:r>
                <w:r w:rsidR="006D1784" w:rsidRPr="005602AF">
                  <w:t xml:space="preserve">re </w:t>
                </w:r>
                <w:r w:rsidR="006D1784">
                  <w:t>vid Sevesoinspektionen</w:t>
                </w:r>
              </w:p>
            </w:tc>
          </w:tr>
          <w:tr w:rsidR="00740586" w:rsidRPr="00B84C9D" w14:paraId="76475758" w14:textId="77777777" w:rsidTr="00740586">
            <w:tc>
              <w:tcPr>
                <w:tcW w:w="4379" w:type="dxa"/>
                <w:shd w:val="clear" w:color="auto" w:fill="auto"/>
              </w:tcPr>
              <w:p w14:paraId="76475757" w14:textId="77777777" w:rsidR="00740586" w:rsidRPr="00B84C9D" w:rsidRDefault="00740586" w:rsidP="008D1641">
                <w:pPr>
                  <w:pStyle w:val="Mottagare"/>
                  <w:framePr w:hRule="auto" w:hSpace="0" w:wrap="auto" w:vAnchor="margin" w:hAnchor="text" w:xAlign="left" w:yAlign="inline"/>
                  <w:rPr>
                    <w:rFonts w:ascii="Verdana" w:hAnsi="Verdana"/>
                    <w:sz w:val="18"/>
                    <w:szCs w:val="18"/>
                  </w:rPr>
                </w:pPr>
              </w:p>
            </w:tc>
          </w:tr>
          <w:tr w:rsidR="00740586" w:rsidRPr="006D1784" w14:paraId="7647575A" w14:textId="77777777" w:rsidTr="00740586">
            <w:tc>
              <w:tcPr>
                <w:tcW w:w="4379" w:type="dxa"/>
                <w:shd w:val="clear" w:color="auto" w:fill="auto"/>
              </w:tcPr>
              <w:p w14:paraId="76475759" w14:textId="77777777" w:rsidR="00740586" w:rsidRPr="00237236" w:rsidRDefault="00740586" w:rsidP="008D1641">
                <w:pPr>
                  <w:pStyle w:val="Mottagare"/>
                  <w:framePr w:hRule="auto" w:hSpace="0" w:wrap="auto" w:vAnchor="margin" w:hAnchor="text" w:xAlign="left" w:yAlign="inline"/>
                  <w:rPr>
                    <w:rFonts w:ascii="Verdana" w:hAnsi="Verdana"/>
                    <w:sz w:val="18"/>
                    <w:szCs w:val="18"/>
                  </w:rPr>
                </w:pPr>
                <w:r w:rsidRPr="00237236">
                  <w:rPr>
                    <w:rFonts w:ascii="Verdana" w:hAnsi="Verdana"/>
                    <w:sz w:val="18"/>
                    <w:szCs w:val="18"/>
                  </w:rPr>
                  <w:t xml:space="preserve"> </w:t>
                </w:r>
              </w:p>
            </w:tc>
          </w:tr>
        </w:tbl>
        <w:p w14:paraId="7647575B" w14:textId="77777777" w:rsidR="00740586" w:rsidRPr="00237236" w:rsidRDefault="00740586" w:rsidP="008D1641">
          <w:pPr>
            <w:pStyle w:val="Mottagare"/>
            <w:framePr w:wrap="around"/>
            <w:rPr>
              <w:rFonts w:ascii="Verdana" w:hAnsi="Verdana"/>
              <w:sz w:val="18"/>
              <w:szCs w:val="18"/>
            </w:rPr>
          </w:pPr>
        </w:p>
      </w:tc>
    </w:tr>
  </w:tbl>
  <w:p w14:paraId="7647575D" w14:textId="77777777" w:rsidR="00740586" w:rsidRPr="00237236" w:rsidRDefault="00740586" w:rsidP="00740586">
    <w:pPr>
      <w:pStyle w:val="Brevtext"/>
      <w:spacing w:line="260" w:lineRule="exact"/>
      <w:ind w:left="0"/>
    </w:pPr>
  </w:p>
  <w:p w14:paraId="7647575E" w14:textId="77777777" w:rsidR="00740586" w:rsidRPr="00237236" w:rsidRDefault="00740586" w:rsidP="00740586">
    <w:pPr>
      <w:pStyle w:val="Brevtext"/>
      <w:spacing w:line="260" w:lineRule="exact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8E99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C4F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1EB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568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4A7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240B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2CA7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7AD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2AF2B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42744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638C0"/>
    <w:multiLevelType w:val="hybridMultilevel"/>
    <w:tmpl w:val="0054EFC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4615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6C5FDF"/>
    <w:multiLevelType w:val="hybridMultilevel"/>
    <w:tmpl w:val="A828A738"/>
    <w:lvl w:ilvl="0" w:tplc="A2308FF8">
      <w:start w:val="1"/>
      <w:numFmt w:val="bullet"/>
      <w:pStyle w:val="PunktlistaL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73077"/>
    <w:multiLevelType w:val="hybridMultilevel"/>
    <w:tmpl w:val="DC589650"/>
    <w:lvl w:ilvl="0" w:tplc="E168E59C">
      <w:start w:val="1"/>
      <w:numFmt w:val="decimal"/>
      <w:pStyle w:val="NumreradlistaL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MARTDOCUMENTSID" w:val="+Root"/>
  </w:docVars>
  <w:rsids>
    <w:rsidRoot w:val="006D1784"/>
    <w:rsid w:val="00000ADC"/>
    <w:rsid w:val="00003E25"/>
    <w:rsid w:val="00010795"/>
    <w:rsid w:val="00016D93"/>
    <w:rsid w:val="000333C4"/>
    <w:rsid w:val="000441C7"/>
    <w:rsid w:val="00046CC2"/>
    <w:rsid w:val="000537A2"/>
    <w:rsid w:val="00057CCB"/>
    <w:rsid w:val="00060210"/>
    <w:rsid w:val="00070F1B"/>
    <w:rsid w:val="00073B2A"/>
    <w:rsid w:val="00083B92"/>
    <w:rsid w:val="00084954"/>
    <w:rsid w:val="000878D9"/>
    <w:rsid w:val="00094F93"/>
    <w:rsid w:val="00095808"/>
    <w:rsid w:val="000A249D"/>
    <w:rsid w:val="000A4197"/>
    <w:rsid w:val="000B6E66"/>
    <w:rsid w:val="000B782B"/>
    <w:rsid w:val="000C052B"/>
    <w:rsid w:val="000D271A"/>
    <w:rsid w:val="000D4DA6"/>
    <w:rsid w:val="000E0F30"/>
    <w:rsid w:val="001012A3"/>
    <w:rsid w:val="001077F9"/>
    <w:rsid w:val="0011682A"/>
    <w:rsid w:val="00123DF0"/>
    <w:rsid w:val="001246AF"/>
    <w:rsid w:val="001327FC"/>
    <w:rsid w:val="00140F14"/>
    <w:rsid w:val="00141FAA"/>
    <w:rsid w:val="00154242"/>
    <w:rsid w:val="001652FD"/>
    <w:rsid w:val="00170380"/>
    <w:rsid w:val="001728CF"/>
    <w:rsid w:val="00180E17"/>
    <w:rsid w:val="00184D1A"/>
    <w:rsid w:val="0018548B"/>
    <w:rsid w:val="001A1207"/>
    <w:rsid w:val="001A2B9A"/>
    <w:rsid w:val="001D5091"/>
    <w:rsid w:val="001D7B80"/>
    <w:rsid w:val="001F14DD"/>
    <w:rsid w:val="001F1585"/>
    <w:rsid w:val="001F41A2"/>
    <w:rsid w:val="00237236"/>
    <w:rsid w:val="002374B2"/>
    <w:rsid w:val="00242795"/>
    <w:rsid w:val="00244D8F"/>
    <w:rsid w:val="00246495"/>
    <w:rsid w:val="002628F0"/>
    <w:rsid w:val="00291A0C"/>
    <w:rsid w:val="00297E2B"/>
    <w:rsid w:val="002B315F"/>
    <w:rsid w:val="002D0B6E"/>
    <w:rsid w:val="002E3177"/>
    <w:rsid w:val="002E5165"/>
    <w:rsid w:val="00327EC1"/>
    <w:rsid w:val="00362FCC"/>
    <w:rsid w:val="00366552"/>
    <w:rsid w:val="00386A91"/>
    <w:rsid w:val="003B034F"/>
    <w:rsid w:val="003B3A31"/>
    <w:rsid w:val="003D4E07"/>
    <w:rsid w:val="003E1D3B"/>
    <w:rsid w:val="003E733B"/>
    <w:rsid w:val="003F0EEF"/>
    <w:rsid w:val="00423257"/>
    <w:rsid w:val="0042346D"/>
    <w:rsid w:val="0046454F"/>
    <w:rsid w:val="00470C90"/>
    <w:rsid w:val="00473533"/>
    <w:rsid w:val="00474D0E"/>
    <w:rsid w:val="004905DD"/>
    <w:rsid w:val="004B2869"/>
    <w:rsid w:val="004B5CF7"/>
    <w:rsid w:val="004F0387"/>
    <w:rsid w:val="004F0AAC"/>
    <w:rsid w:val="004F286F"/>
    <w:rsid w:val="004F56F4"/>
    <w:rsid w:val="00501C77"/>
    <w:rsid w:val="005025D0"/>
    <w:rsid w:val="00506E60"/>
    <w:rsid w:val="005100DC"/>
    <w:rsid w:val="005242E4"/>
    <w:rsid w:val="005340B9"/>
    <w:rsid w:val="00534930"/>
    <w:rsid w:val="00540EDC"/>
    <w:rsid w:val="00546272"/>
    <w:rsid w:val="00550B91"/>
    <w:rsid w:val="005672A4"/>
    <w:rsid w:val="005804A1"/>
    <w:rsid w:val="005836B8"/>
    <w:rsid w:val="005A06C5"/>
    <w:rsid w:val="005B06B0"/>
    <w:rsid w:val="005C53E7"/>
    <w:rsid w:val="005D5D0B"/>
    <w:rsid w:val="005F687F"/>
    <w:rsid w:val="006615BA"/>
    <w:rsid w:val="00665F81"/>
    <w:rsid w:val="0067750D"/>
    <w:rsid w:val="0069719F"/>
    <w:rsid w:val="006C2FD0"/>
    <w:rsid w:val="006D1784"/>
    <w:rsid w:val="006E6CBB"/>
    <w:rsid w:val="00710853"/>
    <w:rsid w:val="00713182"/>
    <w:rsid w:val="00726B8A"/>
    <w:rsid w:val="00730339"/>
    <w:rsid w:val="00740586"/>
    <w:rsid w:val="00743AA0"/>
    <w:rsid w:val="007462AB"/>
    <w:rsid w:val="00750A11"/>
    <w:rsid w:val="00756E00"/>
    <w:rsid w:val="00756EFD"/>
    <w:rsid w:val="0077113C"/>
    <w:rsid w:val="0077317C"/>
    <w:rsid w:val="00785427"/>
    <w:rsid w:val="00791EBF"/>
    <w:rsid w:val="0079487C"/>
    <w:rsid w:val="007A5307"/>
    <w:rsid w:val="007B13FF"/>
    <w:rsid w:val="007C1E9C"/>
    <w:rsid w:val="007E23DC"/>
    <w:rsid w:val="007F2197"/>
    <w:rsid w:val="00802A37"/>
    <w:rsid w:val="008070AD"/>
    <w:rsid w:val="00814413"/>
    <w:rsid w:val="008164FB"/>
    <w:rsid w:val="00833481"/>
    <w:rsid w:val="00847AAD"/>
    <w:rsid w:val="00851DE7"/>
    <w:rsid w:val="0086430F"/>
    <w:rsid w:val="00886353"/>
    <w:rsid w:val="008A3080"/>
    <w:rsid w:val="008D0BA3"/>
    <w:rsid w:val="008D1641"/>
    <w:rsid w:val="008D3465"/>
    <w:rsid w:val="008F1787"/>
    <w:rsid w:val="00907261"/>
    <w:rsid w:val="009135D7"/>
    <w:rsid w:val="00961629"/>
    <w:rsid w:val="00976AD4"/>
    <w:rsid w:val="009C7D7C"/>
    <w:rsid w:val="009F1B55"/>
    <w:rsid w:val="009F5218"/>
    <w:rsid w:val="00A214E9"/>
    <w:rsid w:val="00A34BED"/>
    <w:rsid w:val="00A837DD"/>
    <w:rsid w:val="00AA6A42"/>
    <w:rsid w:val="00AB47BB"/>
    <w:rsid w:val="00AC0AA2"/>
    <w:rsid w:val="00AD16A9"/>
    <w:rsid w:val="00AF544D"/>
    <w:rsid w:val="00B042C7"/>
    <w:rsid w:val="00B340E4"/>
    <w:rsid w:val="00B34E2B"/>
    <w:rsid w:val="00B555A4"/>
    <w:rsid w:val="00B55FC2"/>
    <w:rsid w:val="00B64D7C"/>
    <w:rsid w:val="00B8443B"/>
    <w:rsid w:val="00B84C9D"/>
    <w:rsid w:val="00BC0773"/>
    <w:rsid w:val="00C036D5"/>
    <w:rsid w:val="00C054F9"/>
    <w:rsid w:val="00C10D30"/>
    <w:rsid w:val="00C20699"/>
    <w:rsid w:val="00C478A3"/>
    <w:rsid w:val="00C80E75"/>
    <w:rsid w:val="00C90D39"/>
    <w:rsid w:val="00CB7953"/>
    <w:rsid w:val="00CC4C2A"/>
    <w:rsid w:val="00D029AB"/>
    <w:rsid w:val="00D447AE"/>
    <w:rsid w:val="00D8621A"/>
    <w:rsid w:val="00DA026D"/>
    <w:rsid w:val="00DC2FE8"/>
    <w:rsid w:val="00E02B02"/>
    <w:rsid w:val="00E04A68"/>
    <w:rsid w:val="00E12630"/>
    <w:rsid w:val="00E16B40"/>
    <w:rsid w:val="00E47C97"/>
    <w:rsid w:val="00E50E49"/>
    <w:rsid w:val="00E545C7"/>
    <w:rsid w:val="00E71C64"/>
    <w:rsid w:val="00EB110D"/>
    <w:rsid w:val="00EB3695"/>
    <w:rsid w:val="00EB6C53"/>
    <w:rsid w:val="00ED59EB"/>
    <w:rsid w:val="00EE7602"/>
    <w:rsid w:val="00EF2850"/>
    <w:rsid w:val="00F00324"/>
    <w:rsid w:val="00F36590"/>
    <w:rsid w:val="00F66839"/>
    <w:rsid w:val="00F73425"/>
    <w:rsid w:val="00F75719"/>
    <w:rsid w:val="00F80E38"/>
    <w:rsid w:val="00F8331E"/>
    <w:rsid w:val="00F86A49"/>
    <w:rsid w:val="00F90B54"/>
    <w:rsid w:val="00F9167A"/>
    <w:rsid w:val="00FA1D84"/>
    <w:rsid w:val="00FC5232"/>
    <w:rsid w:val="00FD0E12"/>
    <w:rsid w:val="00FE55B5"/>
    <w:rsid w:val="00FE5FFA"/>
    <w:rsid w:val="00FE61DF"/>
    <w:rsid w:val="00FF1681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6475705"/>
  <w15:docId w15:val="{2E3C75E3-9A42-42D1-964F-7525D82E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semiHidden/>
    <w:qFormat/>
    <w:rsid w:val="0046454F"/>
    <w:pPr>
      <w:spacing w:line="280" w:lineRule="atLeast"/>
      <w:ind w:right="709"/>
    </w:pPr>
    <w:rPr>
      <w:rFonts w:ascii="Garamond" w:hAnsi="Garamond"/>
      <w:sz w:val="22"/>
    </w:rPr>
  </w:style>
  <w:style w:type="paragraph" w:styleId="Rubrik1">
    <w:name w:val="heading 1"/>
    <w:basedOn w:val="Normal"/>
    <w:next w:val="Normal"/>
    <w:semiHidden/>
    <w:qFormat/>
    <w:rsid w:val="004F03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rsid w:val="004F0387"/>
    <w:pPr>
      <w:keepNext/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Normal"/>
    <w:next w:val="Normal"/>
    <w:semiHidden/>
    <w:qFormat/>
    <w:rsid w:val="00E126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Mottagare">
    <w:name w:val="Mottagare"/>
    <w:basedOn w:val="Normal"/>
    <w:semiHidden/>
    <w:rsid w:val="00184D1A"/>
    <w:pPr>
      <w:framePr w:h="3119" w:hRule="exact" w:hSpace="142" w:wrap="around" w:vAnchor="text" w:hAnchor="page" w:x="1231" w:y="-1547"/>
      <w:spacing w:line="240" w:lineRule="atLeast"/>
      <w:ind w:right="0"/>
    </w:pPr>
    <w:rPr>
      <w:rFonts w:ascii="Arial" w:hAnsi="Arial"/>
      <w:sz w:val="20"/>
    </w:rPr>
  </w:style>
  <w:style w:type="paragraph" w:customStyle="1" w:styleId="SidfotRad1">
    <w:name w:val="SidfotRad1"/>
    <w:basedOn w:val="Normal"/>
    <w:semiHidden/>
    <w:pPr>
      <w:framePr w:h="3119" w:hRule="exact" w:hSpace="142" w:wrap="around" w:vAnchor="text" w:hAnchor="page" w:x="1231" w:y="-1547"/>
    </w:pPr>
    <w:rPr>
      <w:rFonts w:ascii="Arial" w:hAnsi="Arial"/>
      <w:b/>
      <w:sz w:val="16"/>
    </w:rPr>
  </w:style>
  <w:style w:type="paragraph" w:customStyle="1" w:styleId="SidfotRad2">
    <w:name w:val="SidfotRad2"/>
    <w:basedOn w:val="Normal"/>
    <w:semiHidden/>
    <w:pPr>
      <w:framePr w:h="3119" w:hRule="exact" w:hSpace="142" w:wrap="around" w:vAnchor="text" w:hAnchor="page" w:x="1231" w:y="-1547"/>
    </w:pPr>
    <w:rPr>
      <w:rFonts w:ascii="Arial" w:hAnsi="Arial"/>
      <w:sz w:val="16"/>
    </w:rPr>
  </w:style>
  <w:style w:type="character" w:styleId="Sidnummer">
    <w:name w:val="page number"/>
    <w:basedOn w:val="Standardstycketeckensnitt"/>
    <w:semiHidden/>
  </w:style>
  <w:style w:type="paragraph" w:customStyle="1" w:styleId="sidh1enhnamn">
    <w:name w:val="sidh1_enhnamn"/>
    <w:basedOn w:val="Sidhuvud"/>
    <w:semiHidden/>
    <w:rPr>
      <w:rFonts w:ascii="Arial" w:hAnsi="Arial"/>
      <w:caps/>
    </w:rPr>
  </w:style>
  <w:style w:type="paragraph" w:customStyle="1" w:styleId="zDokTyp">
    <w:name w:val="zDokTyp"/>
    <w:basedOn w:val="Sidhuvud"/>
    <w:semiHidden/>
    <w:rsid w:val="00184D1A"/>
    <w:pPr>
      <w:tabs>
        <w:tab w:val="clear" w:pos="4536"/>
        <w:tab w:val="clear" w:pos="9072"/>
        <w:tab w:val="left" w:pos="5245"/>
        <w:tab w:val="right" w:pos="9526"/>
      </w:tabs>
      <w:spacing w:after="120"/>
      <w:ind w:right="0"/>
    </w:pPr>
    <w:rPr>
      <w:rFonts w:ascii="Arial" w:hAnsi="Arial"/>
      <w:b/>
      <w:sz w:val="18"/>
    </w:rPr>
  </w:style>
  <w:style w:type="paragraph" w:customStyle="1" w:styleId="sidh1datumdnr">
    <w:name w:val="sidh1_datum_dnr"/>
    <w:basedOn w:val="Sidhuvud"/>
    <w:semiHidden/>
    <w:pPr>
      <w:tabs>
        <w:tab w:val="clear" w:pos="4536"/>
        <w:tab w:val="clear" w:pos="9072"/>
        <w:tab w:val="left" w:pos="5245"/>
        <w:tab w:val="right" w:pos="9526"/>
      </w:tabs>
      <w:ind w:left="709"/>
    </w:pPr>
    <w:rPr>
      <w:rFonts w:ascii="Times New Roman" w:hAnsi="Times New Roman"/>
      <w:sz w:val="24"/>
    </w:rPr>
  </w:style>
  <w:style w:type="paragraph" w:customStyle="1" w:styleId="Avsndare">
    <w:name w:val="Avsändare"/>
    <w:basedOn w:val="Normal"/>
    <w:semiHidden/>
    <w:rsid w:val="00184D1A"/>
    <w:pPr>
      <w:spacing w:line="240" w:lineRule="atLeast"/>
      <w:ind w:right="0"/>
    </w:pPr>
    <w:rPr>
      <w:rFonts w:ascii="Arial" w:hAnsi="Arial"/>
      <w:sz w:val="18"/>
    </w:rPr>
  </w:style>
  <w:style w:type="paragraph" w:customStyle="1" w:styleId="Brevtext">
    <w:name w:val="Brevtext"/>
    <w:basedOn w:val="Normal"/>
    <w:semiHidden/>
    <w:pPr>
      <w:spacing w:line="240" w:lineRule="exact"/>
      <w:ind w:left="2552"/>
    </w:pPr>
    <w:rPr>
      <w:rFonts w:ascii="Times New Roman" w:hAnsi="Times New Roman"/>
      <w:sz w:val="24"/>
    </w:rPr>
  </w:style>
  <w:style w:type="paragraph" w:customStyle="1" w:styleId="sidh2enhnamn">
    <w:name w:val="sidh2_enhnamn"/>
    <w:basedOn w:val="Sidhuvud"/>
    <w:semiHidden/>
    <w:rPr>
      <w:rFonts w:ascii="Arial" w:hAnsi="Arial"/>
      <w:caps/>
    </w:rPr>
  </w:style>
  <w:style w:type="paragraph" w:customStyle="1" w:styleId="sidh2rendesidnr">
    <w:name w:val="sidh2_ärende_sidnr"/>
    <w:basedOn w:val="Sidhuvud"/>
    <w:semiHidden/>
    <w:pPr>
      <w:tabs>
        <w:tab w:val="clear" w:pos="4536"/>
        <w:tab w:val="clear" w:pos="9072"/>
        <w:tab w:val="left" w:pos="5245"/>
        <w:tab w:val="right" w:pos="9526"/>
      </w:tabs>
      <w:ind w:left="2552"/>
    </w:pPr>
    <w:rPr>
      <w:rFonts w:ascii="Times New Roman" w:hAnsi="Times New Roman"/>
      <w:caps/>
      <w:sz w:val="24"/>
    </w:rPr>
  </w:style>
  <w:style w:type="paragraph" w:customStyle="1" w:styleId="sidh2datumdnr">
    <w:name w:val="sidh2_datum_dnr"/>
    <w:basedOn w:val="Sidhuvud"/>
    <w:semiHidden/>
    <w:rsid w:val="00184D1A"/>
    <w:pPr>
      <w:tabs>
        <w:tab w:val="clear" w:pos="4536"/>
        <w:tab w:val="clear" w:pos="9072"/>
      </w:tabs>
      <w:ind w:right="0"/>
    </w:pPr>
    <w:rPr>
      <w:rFonts w:ascii="Arial" w:hAnsi="Arial"/>
      <w:sz w:val="18"/>
    </w:rPr>
  </w:style>
  <w:style w:type="paragraph" w:customStyle="1" w:styleId="sidfotrad12">
    <w:name w:val="sidfotrad1_2"/>
    <w:basedOn w:val="Sidfot"/>
    <w:semiHidden/>
    <w:rsid w:val="00184D1A"/>
    <w:pPr>
      <w:spacing w:line="240" w:lineRule="atLeast"/>
      <w:ind w:right="0"/>
    </w:pPr>
    <w:rPr>
      <w:rFonts w:ascii="Arial" w:hAnsi="Arial"/>
      <w:sz w:val="16"/>
    </w:rPr>
  </w:style>
  <w:style w:type="paragraph" w:customStyle="1" w:styleId="sidfotrad3">
    <w:name w:val="sidfotrad3"/>
    <w:basedOn w:val="Sidfot"/>
    <w:semiHidden/>
    <w:rsid w:val="00C90D39"/>
    <w:pPr>
      <w:tabs>
        <w:tab w:val="clear" w:pos="4536"/>
        <w:tab w:val="clear" w:pos="9072"/>
        <w:tab w:val="right" w:pos="9526"/>
      </w:tabs>
      <w:ind w:left="-2693"/>
    </w:pPr>
    <w:rPr>
      <w:rFonts w:ascii="Arial" w:hAnsi="Arial"/>
      <w:i/>
      <w:sz w:val="16"/>
    </w:rPr>
  </w:style>
  <w:style w:type="paragraph" w:customStyle="1" w:styleId="profilmall">
    <w:name w:val="profilmall"/>
    <w:basedOn w:val="Brevtext"/>
    <w:semiHidden/>
    <w:rsid w:val="001652FD"/>
    <w:pPr>
      <w:ind w:left="2694"/>
    </w:pPr>
    <w:rPr>
      <w:b/>
    </w:rPr>
  </w:style>
  <w:style w:type="paragraph" w:styleId="Brdtext">
    <w:name w:val="Body Text"/>
    <w:basedOn w:val="Normal"/>
    <w:semiHidden/>
    <w:rsid w:val="00184D1A"/>
    <w:pPr>
      <w:spacing w:after="120"/>
    </w:pPr>
  </w:style>
  <w:style w:type="paragraph" w:styleId="Punktlista">
    <w:name w:val="List Bullet"/>
    <w:basedOn w:val="Normal"/>
    <w:semiHidden/>
    <w:rsid w:val="00184D1A"/>
    <w:pPr>
      <w:numPr>
        <w:numId w:val="6"/>
      </w:numPr>
      <w:spacing w:after="120"/>
      <w:ind w:left="357" w:hanging="357"/>
    </w:pPr>
  </w:style>
  <w:style w:type="table" w:styleId="Tabellrutnt">
    <w:name w:val="Table Grid"/>
    <w:basedOn w:val="Normaltabell"/>
    <w:uiPriority w:val="59"/>
    <w:rsid w:val="00B5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reradlista">
    <w:name w:val="List Number"/>
    <w:basedOn w:val="Normal"/>
    <w:semiHidden/>
    <w:rsid w:val="00184D1A"/>
    <w:pPr>
      <w:numPr>
        <w:numId w:val="1"/>
      </w:numPr>
      <w:spacing w:after="120"/>
      <w:ind w:left="357" w:hanging="357"/>
    </w:pPr>
  </w:style>
  <w:style w:type="paragraph" w:customStyle="1" w:styleId="NormalLST">
    <w:name w:val="Normal LST"/>
    <w:qFormat/>
    <w:rsid w:val="00B84C9D"/>
    <w:pPr>
      <w:spacing w:before="120" w:line="280" w:lineRule="atLeast"/>
    </w:pPr>
    <w:rPr>
      <w:rFonts w:ascii="Century Schoolbook" w:eastAsia="Calibri" w:hAnsi="Century Schoolbook"/>
      <w:sz w:val="22"/>
      <w:szCs w:val="22"/>
      <w:lang w:eastAsia="en-US"/>
    </w:rPr>
  </w:style>
  <w:style w:type="paragraph" w:customStyle="1" w:styleId="BildtextLST">
    <w:name w:val="Bildtext LST"/>
    <w:basedOn w:val="NormalLST"/>
    <w:next w:val="NormalLST"/>
    <w:qFormat/>
    <w:rsid w:val="00DA026D"/>
    <w:pPr>
      <w:spacing w:before="0"/>
    </w:pPr>
    <w:rPr>
      <w:rFonts w:ascii="Verdana" w:hAnsi="Verdana"/>
      <w:sz w:val="20"/>
    </w:rPr>
  </w:style>
  <w:style w:type="paragraph" w:customStyle="1" w:styleId="IngetavstndLST">
    <w:name w:val="Inget avstånd LST"/>
    <w:basedOn w:val="NormalLST"/>
    <w:qFormat/>
    <w:rsid w:val="0046454F"/>
    <w:pPr>
      <w:spacing w:before="0"/>
    </w:pPr>
  </w:style>
  <w:style w:type="paragraph" w:customStyle="1" w:styleId="NumreradlistaLST">
    <w:name w:val="Numrerad lista LST"/>
    <w:basedOn w:val="NormalLST"/>
    <w:qFormat/>
    <w:rsid w:val="00DA026D"/>
    <w:pPr>
      <w:numPr>
        <w:numId w:val="11"/>
      </w:numPr>
      <w:spacing w:before="0" w:after="240"/>
      <w:ind w:left="714" w:hanging="357"/>
    </w:pPr>
    <w:rPr>
      <w:rFonts w:ascii="Verdana" w:hAnsi="Verdana"/>
    </w:rPr>
  </w:style>
  <w:style w:type="paragraph" w:customStyle="1" w:styleId="PunktlistaLST">
    <w:name w:val="Punktlista LST"/>
    <w:basedOn w:val="NormalLST"/>
    <w:qFormat/>
    <w:rsid w:val="00DA026D"/>
    <w:pPr>
      <w:numPr>
        <w:numId w:val="12"/>
      </w:numPr>
      <w:spacing w:before="0" w:after="240"/>
      <w:ind w:left="714" w:hanging="357"/>
    </w:pPr>
    <w:rPr>
      <w:rFonts w:ascii="Verdana" w:hAnsi="Verdana"/>
    </w:rPr>
  </w:style>
  <w:style w:type="paragraph" w:customStyle="1" w:styleId="Rubrik1LST">
    <w:name w:val="Rubrik 1 LST"/>
    <w:next w:val="NormalLST"/>
    <w:qFormat/>
    <w:rsid w:val="00B84C9D"/>
    <w:pPr>
      <w:spacing w:before="240" w:after="60" w:line="280" w:lineRule="atLeast"/>
      <w:outlineLvl w:val="0"/>
    </w:pPr>
    <w:rPr>
      <w:rFonts w:ascii="Trebuchet MS" w:hAnsi="Trebuchet MS"/>
      <w:b/>
      <w:bCs/>
      <w:sz w:val="32"/>
      <w:szCs w:val="28"/>
      <w:lang w:eastAsia="en-US"/>
    </w:rPr>
  </w:style>
  <w:style w:type="paragraph" w:customStyle="1" w:styleId="Rubrik2LST">
    <w:name w:val="Rubrik 2 LST"/>
    <w:next w:val="NormalLST"/>
    <w:qFormat/>
    <w:rsid w:val="00B84C9D"/>
    <w:pPr>
      <w:spacing w:before="240" w:after="60" w:line="280" w:lineRule="atLeast"/>
      <w:outlineLvl w:val="1"/>
    </w:pPr>
    <w:rPr>
      <w:rFonts w:ascii="Trebuchet MS" w:hAnsi="Trebuchet MS"/>
      <w:b/>
      <w:sz w:val="28"/>
      <w:szCs w:val="26"/>
      <w:lang w:eastAsia="en-US"/>
    </w:rPr>
  </w:style>
  <w:style w:type="paragraph" w:customStyle="1" w:styleId="Rubrik3LST">
    <w:name w:val="Rubrik 3 LST"/>
    <w:next w:val="NormalLST"/>
    <w:qFormat/>
    <w:rsid w:val="00B84C9D"/>
    <w:pPr>
      <w:spacing w:before="240" w:after="60" w:line="280" w:lineRule="atLeast"/>
      <w:outlineLvl w:val="2"/>
    </w:pPr>
    <w:rPr>
      <w:rFonts w:ascii="Trebuchet MS" w:hAnsi="Trebuchet MS"/>
      <w:b/>
      <w:bCs/>
      <w:szCs w:val="26"/>
      <w:lang w:eastAsia="en-US"/>
    </w:rPr>
  </w:style>
  <w:style w:type="paragraph" w:customStyle="1" w:styleId="TabelltextLST">
    <w:name w:val="Tabelltext LST"/>
    <w:basedOn w:val="NormalLST"/>
    <w:qFormat/>
    <w:rsid w:val="00DA026D"/>
    <w:pPr>
      <w:spacing w:before="0"/>
    </w:pPr>
    <w:rPr>
      <w:rFonts w:ascii="Verdana" w:hAnsi="Verdana"/>
      <w:sz w:val="20"/>
    </w:rPr>
  </w:style>
  <w:style w:type="paragraph" w:customStyle="1" w:styleId="HuvudrubrikLST">
    <w:name w:val="Huvudrubrik LST"/>
    <w:next w:val="NormalLST"/>
    <w:qFormat/>
    <w:rsid w:val="006D1784"/>
    <w:pPr>
      <w:spacing w:after="160"/>
      <w:ind w:left="851"/>
    </w:pPr>
    <w:rPr>
      <w:rFonts w:ascii="Arial" w:hAnsi="Arial"/>
      <w:b/>
      <w:sz w:val="28"/>
      <w:szCs w:val="28"/>
    </w:rPr>
  </w:style>
  <w:style w:type="paragraph" w:customStyle="1" w:styleId="EnPunkt">
    <w:name w:val="EnPunkt"/>
    <w:qFormat/>
    <w:rsid w:val="006D1784"/>
    <w:rPr>
      <w:sz w:val="2"/>
      <w:szCs w:val="22"/>
      <w:lang w:eastAsia="en-US"/>
    </w:rPr>
  </w:style>
  <w:style w:type="paragraph" w:styleId="Ballongtext">
    <w:name w:val="Balloon Text"/>
    <w:basedOn w:val="Normal"/>
    <w:link w:val="BallongtextChar"/>
    <w:semiHidden/>
    <w:rsid w:val="006D17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D178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semiHidden/>
    <w:rsid w:val="00237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msb.se/seves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F95BA68E00549B29695701481801A" ma:contentTypeVersion="7" ma:contentTypeDescription="Create a new document." ma:contentTypeScope="" ma:versionID="9c039fdc01da72853d0500a0ffde6f4a">
  <xsd:schema xmlns:xsd="http://www.w3.org/2001/XMLSchema" xmlns:xs="http://www.w3.org/2001/XMLSchema" xmlns:p="http://schemas.microsoft.com/office/2006/metadata/properties" xmlns:ns1="http://schemas.microsoft.com/sharepoint/v3" xmlns:ns2="c963f940-bb46-447c-a0f4-f67cc4db45ba" targetNamespace="http://schemas.microsoft.com/office/2006/metadata/properties" ma:root="true" ma:fieldsID="4b92db40221eb7615959d2b52e9d6f15" ns1:_="" ns2:_="">
    <xsd:import namespace="http://schemas.microsoft.com/sharepoint/v3"/>
    <xsd:import namespace="c963f940-bb46-447c-a0f4-f67cc4db45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f940-bb46-447c-a0f4-f67cc4db45ba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F_x00f6_rfattare xmlns="c963f940-bb46-447c-a0f4-f67cc4db45ba" xsi:nil="true"/>
    <_x00c5_rtal xmlns="c963f940-bb46-447c-a0f4-f67cc4db45ba" xsi:nil="true"/>
    <L_x00f6_pnummer xmlns="c963f940-bb46-447c-a0f4-f67cc4db45ba" xsi:nil="true"/>
    <Serienummer xmlns="c963f940-bb46-447c-a0f4-f67cc4db45ba" xsi:nil="true"/>
    <Beskrivning xmlns="c963f940-bb46-447c-a0f4-f67cc4db45ba" xsi:nil="true"/>
    <PublishingExpirationDate xmlns="http://schemas.microsoft.com/sharepoint/v3" xsi:nil="true"/>
    <PublishingStartDate xmlns="http://schemas.microsoft.com/sharepoint/v3" xsi:nil="true"/>
    <Verksamhet xmlns="c963f940-bb46-447c-a0f4-f67cc4db45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8C927-EC92-41C6-85EC-67298488BA88}"/>
</file>

<file path=customXml/itemProps2.xml><?xml version="1.0" encoding="utf-8"?>
<ds:datastoreItem xmlns:ds="http://schemas.openxmlformats.org/officeDocument/2006/customXml" ds:itemID="{AD60341F-3AB3-4110-BABB-CBF5CB4E1D5C}"/>
</file>

<file path=customXml/itemProps3.xml><?xml version="1.0" encoding="utf-8"?>
<ds:datastoreItem xmlns:ds="http://schemas.openxmlformats.org/officeDocument/2006/customXml" ds:itemID="{DB5DE307-9B91-41B2-AAF0-BC0F3D53A782}"/>
</file>

<file path=docProps/app.xml><?xml version="1.0" encoding="utf-8"?>
<Properties xmlns="http://schemas.openxmlformats.org/officeDocument/2006/extended-properties" xmlns:vt="http://schemas.openxmlformats.org/officeDocument/2006/docPropsVTypes">
  <Template>7FD23B7F.dotm</Template>
  <TotalTime>17</TotalTime>
  <Pages>2</Pages>
  <Words>405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Titel eller Enhet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Lundberg</dc:creator>
  <cp:lastModifiedBy>Höök Ingela</cp:lastModifiedBy>
  <cp:revision>2</cp:revision>
  <cp:lastPrinted>2015-10-26T07:18:00Z</cp:lastPrinted>
  <dcterms:created xsi:type="dcterms:W3CDTF">2016-01-20T09:29:00Z</dcterms:created>
  <dcterms:modified xsi:type="dcterms:W3CDTF">2017-02-06T10:07:00Z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0x0101003A2F95BA68E00549B29695701481801A</vt:lpwstr>
  </property>
</Properties>
</file>