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ABA5" w14:textId="55D7CBF1" w:rsidR="00C674A9" w:rsidRDefault="005246D1" w:rsidP="00C674A9">
      <w:pPr>
        <w:pStyle w:val="Rubrik1"/>
        <w:rPr>
          <w:lang w:val="sv-SE"/>
        </w:rPr>
      </w:pPr>
      <w:r>
        <w:rPr>
          <w:lang w:val="sv-SE"/>
        </w:rPr>
        <w:t xml:space="preserve">Bilaga </w:t>
      </w:r>
      <w:r w:rsidR="008F3472">
        <w:rPr>
          <w:lang w:val="sv-SE"/>
        </w:rPr>
        <w:t>3</w:t>
      </w:r>
      <w:r w:rsidR="00C674A9">
        <w:rPr>
          <w:lang w:val="sv-SE"/>
        </w:rPr>
        <w:t xml:space="preserve"> - </w:t>
      </w:r>
      <w:r w:rsidR="00C674A9" w:rsidRPr="00C674A9">
        <w:rPr>
          <w:lang w:val="sv-SE"/>
        </w:rPr>
        <w:t xml:space="preserve">Exempel på </w:t>
      </w:r>
      <w:r w:rsidR="002152EB">
        <w:rPr>
          <w:lang w:val="sv-SE"/>
        </w:rPr>
        <w:t>frågeformulär inför tillsyn</w:t>
      </w:r>
    </w:p>
    <w:p w14:paraId="16E13DEB" w14:textId="4F200F20" w:rsidR="002152EB" w:rsidRPr="002152EB" w:rsidRDefault="002152EB" w:rsidP="002152EB">
      <w:pPr>
        <w:spacing w:after="160" w:line="259" w:lineRule="auto"/>
        <w:rPr>
          <w:lang w:val="sv-SE"/>
        </w:rPr>
      </w:pPr>
      <w:r w:rsidRPr="002152EB">
        <w:rPr>
          <w:lang w:val="sv-SE"/>
        </w:rPr>
        <w:t xml:space="preserve">Exempel på frågeformulär för insamling av information från huvudman inför tillsyn. Det kan även skickas till kommunens miljöförvaltning. Beroende på typ av tillsyn och om något specifikt ska tas upp behöver frågeformuläret anpassas och fler frågor läggas till. Vissa frågor </w:t>
      </w:r>
      <w:r>
        <w:rPr>
          <w:lang w:val="sv-SE"/>
        </w:rPr>
        <w:t>är</w:t>
      </w:r>
      <w:r w:rsidRPr="002152EB">
        <w:rPr>
          <w:lang w:val="sv-SE"/>
        </w:rPr>
        <w:t xml:space="preserve"> dock relevanta oavsett, särskilt om det var några år sedan föregående tillsyn</w:t>
      </w:r>
      <w:r>
        <w:rPr>
          <w:lang w:val="sv-SE"/>
        </w:rPr>
        <w:t xml:space="preserve"> utfördes</w:t>
      </w:r>
      <w:r w:rsidRPr="002152EB">
        <w:rPr>
          <w:lang w:val="sv-SE"/>
        </w:rPr>
        <w:t xml:space="preserve">. </w:t>
      </w:r>
    </w:p>
    <w:p w14:paraId="5A1130FE" w14:textId="77777777" w:rsidR="002152EB" w:rsidRPr="002152EB" w:rsidRDefault="002152EB" w:rsidP="002152EB">
      <w:pPr>
        <w:spacing w:after="160" w:line="259" w:lineRule="auto"/>
        <w:rPr>
          <w:lang w:val="sv-SE"/>
        </w:rPr>
      </w:pPr>
      <w:r w:rsidRPr="002152EB">
        <w:rPr>
          <w:lang w:val="sv-SE"/>
        </w:rPr>
        <w:t>Formuläret kan användas på olika sätt, till exempel:</w:t>
      </w:r>
    </w:p>
    <w:p w14:paraId="60916B32" w14:textId="5CE44680" w:rsidR="002152EB" w:rsidRPr="002152EB" w:rsidRDefault="008D746D" w:rsidP="002152EB">
      <w:pPr>
        <w:pStyle w:val="Liststycke"/>
        <w:numPr>
          <w:ilvl w:val="0"/>
          <w:numId w:val="23"/>
        </w:numPr>
        <w:spacing w:after="160" w:line="259" w:lineRule="auto"/>
        <w:rPr>
          <w:lang w:val="sv-SE"/>
        </w:rPr>
      </w:pPr>
      <w:r>
        <w:rPr>
          <w:lang w:val="sv-SE"/>
        </w:rPr>
        <w:t>S</w:t>
      </w:r>
      <w:r w:rsidR="002152EB" w:rsidRPr="002152EB">
        <w:rPr>
          <w:lang w:val="sv-SE"/>
        </w:rPr>
        <w:t>kickas ut före ett fysiskt eller digitalt möte med huvudman. Det skickas antingen tillsammans med bokningen eller separat. Avsikten är att mottagaren får tid att förbereda sig inför tillsynen och samla ihop den information vi behöver. Det ifyllda formuläret kan antingen skickas tillbaka till oss innan tillsynen så hinner vi bearbeta informationen</w:t>
      </w:r>
      <w:r>
        <w:rPr>
          <w:lang w:val="sv-SE"/>
        </w:rPr>
        <w:t>,</w:t>
      </w:r>
      <w:r w:rsidR="002152EB" w:rsidRPr="002152EB">
        <w:rPr>
          <w:lang w:val="sv-SE"/>
        </w:rPr>
        <w:t xml:space="preserve"> eller fungera enbart som förberedelse för huvudmannen utan att skickas tillbaka till oss. </w:t>
      </w:r>
    </w:p>
    <w:p w14:paraId="1FC934D5" w14:textId="72E52C60" w:rsidR="00E44268" w:rsidRPr="00720821" w:rsidRDefault="008D746D" w:rsidP="00E44268">
      <w:pPr>
        <w:pStyle w:val="Liststycke"/>
        <w:numPr>
          <w:ilvl w:val="0"/>
          <w:numId w:val="23"/>
        </w:numPr>
        <w:spacing w:after="160" w:line="259" w:lineRule="auto"/>
        <w:rPr>
          <w:lang w:val="sv-SE"/>
        </w:rPr>
      </w:pPr>
      <w:r>
        <w:rPr>
          <w:lang w:val="sv-SE"/>
        </w:rPr>
        <w:t>S</w:t>
      </w:r>
      <w:r w:rsidR="002152EB" w:rsidRPr="002152EB">
        <w:rPr>
          <w:lang w:val="sv-SE"/>
        </w:rPr>
        <w:t xml:space="preserve">kickas till huvudmannen som besvarar frågorna och skickar tillbaka till oss. Materialet kan användas för skrivbordstillsyn utan att följas av ett möte. </w:t>
      </w:r>
      <w:r w:rsidR="00E44268" w:rsidRPr="002152EB">
        <w:rPr>
          <w:lang w:val="sv-SE"/>
        </w:rPr>
        <w:t xml:space="preserve"> </w:t>
      </w:r>
    </w:p>
    <w:p w14:paraId="023DD16B" w14:textId="13CCB3E8" w:rsidR="00EB759F" w:rsidRDefault="002152EB" w:rsidP="00E44268">
      <w:pPr>
        <w:rPr>
          <w:lang w:val="sv-SE"/>
        </w:rPr>
      </w:pPr>
      <w:r>
        <w:rPr>
          <w:lang w:val="sv-SE"/>
        </w:rPr>
        <w:t>Se två exempel på frågeformulär nedan.</w:t>
      </w:r>
      <w:r w:rsidR="00720821">
        <w:rPr>
          <w:lang w:val="sv-SE"/>
        </w:rPr>
        <w:t xml:space="preserve"> Det första exemplet använder sig av ett</w:t>
      </w:r>
      <w:r w:rsidR="00720821" w:rsidRPr="00720821">
        <w:rPr>
          <w:lang w:val="sv-SE"/>
        </w:rPr>
        <w:t xml:space="preserve"> </w:t>
      </w:r>
      <w:r w:rsidR="00720821" w:rsidRPr="002152EB">
        <w:rPr>
          <w:lang w:val="sv-SE"/>
        </w:rPr>
        <w:t>infobrev och frågor för förberedelser riktat till huvudman och miljöförvaltning. Detta exempel har inte skickats tillbaka till oss utan använts som diskussionsunderlag vid fysiskt eller digitalt möte.</w:t>
      </w:r>
      <w:r w:rsidR="00720821">
        <w:rPr>
          <w:lang w:val="sv-SE"/>
        </w:rPr>
        <w:t xml:space="preserve"> </w:t>
      </w:r>
      <w:r w:rsidR="00A316E5">
        <w:rPr>
          <w:lang w:val="sv-SE"/>
        </w:rPr>
        <w:t xml:space="preserve">Det andra exemplet är mer som ett traditionellt frågeformulär. </w:t>
      </w:r>
    </w:p>
    <w:p w14:paraId="626E26E7" w14:textId="6D272E6F" w:rsidR="00E44268" w:rsidRDefault="00EB759F">
      <w:pPr>
        <w:spacing w:after="0"/>
        <w:rPr>
          <w:lang w:val="sv-SE"/>
        </w:rPr>
      </w:pPr>
      <w:r>
        <w:rPr>
          <w:lang w:val="sv-SE"/>
        </w:rPr>
        <w:br w:type="page"/>
      </w:r>
    </w:p>
    <w:p w14:paraId="45AB48A9" w14:textId="6C64C10B" w:rsidR="002152EB" w:rsidRPr="002152EB" w:rsidRDefault="002152EB" w:rsidP="002152EB">
      <w:pPr>
        <w:pStyle w:val="Rubrik2"/>
        <w:rPr>
          <w:lang w:val="sv-SE"/>
        </w:rPr>
      </w:pPr>
      <w:r w:rsidRPr="002152EB">
        <w:rPr>
          <w:lang w:val="sv-SE"/>
        </w:rPr>
        <w:lastRenderedPageBreak/>
        <w:t>Exempel</w:t>
      </w:r>
      <w:r w:rsidR="00720821">
        <w:rPr>
          <w:lang w:val="sv-SE"/>
        </w:rPr>
        <w:t xml:space="preserve"> infobrev</w:t>
      </w:r>
    </w:p>
    <w:p w14:paraId="05F9AA47" w14:textId="51A82B6D" w:rsidR="002152EB" w:rsidRPr="002152EB" w:rsidRDefault="002152EB" w:rsidP="00561BC4">
      <w:pPr>
        <w:pStyle w:val="Rubrik3"/>
        <w:rPr>
          <w:lang w:val="sv-SE"/>
        </w:rPr>
      </w:pPr>
      <w:r w:rsidRPr="002152EB">
        <w:rPr>
          <w:lang w:val="sv-SE"/>
        </w:rPr>
        <w:t>Tillsyn av vattenskyddsområden och dess föreskrifter</w:t>
      </w:r>
    </w:p>
    <w:p w14:paraId="56060A95" w14:textId="512F82B0" w:rsidR="002152EB" w:rsidRPr="002152EB" w:rsidRDefault="002152EB" w:rsidP="002152EB">
      <w:pPr>
        <w:spacing w:after="0"/>
        <w:rPr>
          <w:lang w:val="sv-SE"/>
        </w:rPr>
      </w:pPr>
      <w:r w:rsidRPr="002152EB">
        <w:rPr>
          <w:lang w:val="sv-SE"/>
        </w:rPr>
        <w:t xml:space="preserve">Som en del av åtgärdsprogrammet i Södra Östersjöns vattendistrikt 2022–2027 ska </w:t>
      </w:r>
      <w:r w:rsidR="004971BA">
        <w:rPr>
          <w:lang w:val="sv-SE"/>
        </w:rPr>
        <w:t>l</w:t>
      </w:r>
      <w:r w:rsidRPr="002152EB">
        <w:rPr>
          <w:lang w:val="sv-SE"/>
        </w:rPr>
        <w:t xml:space="preserve">änsstyrelserna enligt åtgärd 5 bland annat genomföra systematisk och regelbunden tillsyn av vattenskyddsområden med tillhörande föreskrifter. Länsstyrelserna ska även inom sin tillsynsvägledning till kommunerna ge råd och stöd i arbetet med att inrätta och bedriva tillsyn i vattenskyddsområden. </w:t>
      </w:r>
    </w:p>
    <w:p w14:paraId="40D0D716" w14:textId="77777777" w:rsidR="002152EB" w:rsidRPr="002152EB" w:rsidRDefault="002152EB" w:rsidP="002152EB">
      <w:pPr>
        <w:spacing w:after="0"/>
        <w:rPr>
          <w:lang w:val="sv-SE"/>
        </w:rPr>
      </w:pPr>
    </w:p>
    <w:p w14:paraId="26D8427B" w14:textId="5713C5C2" w:rsidR="002152EB" w:rsidRPr="002152EB" w:rsidRDefault="002152EB" w:rsidP="002152EB">
      <w:pPr>
        <w:spacing w:after="0"/>
        <w:rPr>
          <w:lang w:val="sv-SE"/>
        </w:rPr>
      </w:pPr>
      <w:r w:rsidRPr="002152EB">
        <w:rPr>
          <w:lang w:val="sv-SE"/>
        </w:rPr>
        <w:t xml:space="preserve">Som en del i arbetet planerar vi ett besök hos er kring de </w:t>
      </w:r>
      <w:r w:rsidR="00D34A4C">
        <w:rPr>
          <w:lang w:val="sv-SE"/>
        </w:rPr>
        <w:t>v</w:t>
      </w:r>
      <w:r w:rsidRPr="002152EB">
        <w:rPr>
          <w:lang w:val="sv-SE"/>
        </w:rPr>
        <w:t xml:space="preserve">attenskyddsområden som finns i er kommun. </w:t>
      </w:r>
    </w:p>
    <w:p w14:paraId="517B3A34" w14:textId="77777777" w:rsidR="002152EB" w:rsidRPr="002152EB" w:rsidRDefault="002152EB" w:rsidP="002152EB">
      <w:pPr>
        <w:spacing w:after="0"/>
        <w:rPr>
          <w:lang w:val="sv-SE"/>
        </w:rPr>
      </w:pPr>
    </w:p>
    <w:p w14:paraId="7F74CEB4" w14:textId="77777777" w:rsidR="002152EB" w:rsidRPr="002152EB" w:rsidRDefault="002152EB" w:rsidP="002152EB">
      <w:pPr>
        <w:spacing w:after="0"/>
        <w:rPr>
          <w:lang w:val="sv-SE"/>
        </w:rPr>
      </w:pPr>
      <w:r w:rsidRPr="002152EB">
        <w:rPr>
          <w:lang w:val="sv-SE"/>
        </w:rPr>
        <w:t>Besöket inleds med ett möte där vi går igenom förutsättningarna i er kommun och ställer grundläggande frågor. Vi skickar med frågeställningar som vi kan komma att ta upp så ni har möjlighet att förbereda er inför besöket och bedöma vilka personer som lämpligast deltar. Dessa frågeställningar bifogas nedan i detta meddelande.</w:t>
      </w:r>
    </w:p>
    <w:p w14:paraId="3F2ACC39" w14:textId="77777777" w:rsidR="002152EB" w:rsidRPr="002152EB" w:rsidRDefault="002152EB" w:rsidP="002152EB">
      <w:pPr>
        <w:spacing w:after="0"/>
        <w:rPr>
          <w:lang w:val="sv-SE"/>
        </w:rPr>
      </w:pPr>
    </w:p>
    <w:p w14:paraId="67E971DC" w14:textId="77777777" w:rsidR="002152EB" w:rsidRPr="002152EB" w:rsidRDefault="002152EB" w:rsidP="002152EB">
      <w:pPr>
        <w:spacing w:after="0"/>
        <w:rPr>
          <w:lang w:val="sv-SE"/>
        </w:rPr>
      </w:pPr>
      <w:r w:rsidRPr="002152EB">
        <w:rPr>
          <w:lang w:val="sv-SE"/>
        </w:rPr>
        <w:t>Efter mötet planerar vi att besöka relevanta vattenskyddsområden för att få en översiktlig bild av vattenskyddsområdet och efterlevnaden av föreskrifterna. Ni har möjlighet att följa med om ni önskar men det är inte en förutsättning för besöken i fält.</w:t>
      </w:r>
    </w:p>
    <w:p w14:paraId="01C1E5E2" w14:textId="77777777" w:rsidR="002152EB" w:rsidRPr="002152EB" w:rsidRDefault="002152EB" w:rsidP="002152EB">
      <w:pPr>
        <w:spacing w:after="0"/>
        <w:rPr>
          <w:lang w:val="sv-SE"/>
        </w:rPr>
      </w:pPr>
    </w:p>
    <w:p w14:paraId="069CC43B" w14:textId="77777777" w:rsidR="002152EB" w:rsidRPr="002152EB" w:rsidRDefault="002152EB" w:rsidP="002152EB">
      <w:pPr>
        <w:spacing w:after="0"/>
        <w:rPr>
          <w:lang w:val="sv-SE"/>
        </w:rPr>
      </w:pPr>
      <w:r w:rsidRPr="002152EB">
        <w:rPr>
          <w:lang w:val="sv-SE"/>
        </w:rPr>
        <w:t>Vänliga hälsningar,</w:t>
      </w:r>
    </w:p>
    <w:p w14:paraId="4720B698" w14:textId="77777777" w:rsidR="002152EB" w:rsidRPr="002152EB" w:rsidRDefault="002152EB" w:rsidP="002152EB">
      <w:pPr>
        <w:spacing w:after="0"/>
        <w:rPr>
          <w:lang w:val="sv-SE"/>
        </w:rPr>
      </w:pPr>
    </w:p>
    <w:p w14:paraId="4D09C7AA" w14:textId="77777777" w:rsidR="002152EB" w:rsidRPr="002152EB" w:rsidRDefault="002152EB" w:rsidP="002152EB">
      <w:pPr>
        <w:spacing w:after="0"/>
        <w:rPr>
          <w:lang w:val="sv-SE"/>
        </w:rPr>
      </w:pPr>
      <w:r w:rsidRPr="002152EB">
        <w:rPr>
          <w:lang w:val="sv-SE"/>
        </w:rPr>
        <w:t>Person 1 och Person 2</w:t>
      </w:r>
    </w:p>
    <w:p w14:paraId="0B3DA93D" w14:textId="77777777" w:rsidR="002152EB" w:rsidRPr="002152EB" w:rsidRDefault="002152EB" w:rsidP="002152EB">
      <w:pPr>
        <w:spacing w:after="0"/>
        <w:rPr>
          <w:lang w:val="sv-SE"/>
        </w:rPr>
      </w:pPr>
      <w:r w:rsidRPr="002152EB">
        <w:rPr>
          <w:lang w:val="sv-SE"/>
        </w:rPr>
        <w:t>Titel, Enhet</w:t>
      </w:r>
    </w:p>
    <w:p w14:paraId="579252E3" w14:textId="77777777" w:rsidR="002152EB" w:rsidRPr="002152EB" w:rsidRDefault="002152EB" w:rsidP="002152EB">
      <w:pPr>
        <w:spacing w:after="0"/>
        <w:rPr>
          <w:lang w:val="sv-SE"/>
        </w:rPr>
      </w:pPr>
    </w:p>
    <w:p w14:paraId="6AB85961" w14:textId="77777777" w:rsidR="002152EB" w:rsidRPr="002152EB" w:rsidRDefault="002152EB" w:rsidP="002152EB">
      <w:pPr>
        <w:spacing w:after="0"/>
        <w:rPr>
          <w:lang w:val="sv-SE"/>
        </w:rPr>
      </w:pPr>
    </w:p>
    <w:p w14:paraId="5397415D" w14:textId="06155881" w:rsidR="002152EB" w:rsidRPr="002152EB" w:rsidRDefault="002152EB" w:rsidP="002152EB">
      <w:pPr>
        <w:spacing w:after="0"/>
        <w:rPr>
          <w:lang w:val="sv-SE"/>
        </w:rPr>
      </w:pPr>
      <w:r w:rsidRPr="002152EB">
        <w:rPr>
          <w:lang w:val="sv-SE"/>
        </w:rPr>
        <w:t xml:space="preserve">I </w:t>
      </w:r>
      <w:hyperlink r:id="rId11" w:history="1">
        <w:r w:rsidR="00561BC4" w:rsidRPr="00561BC4">
          <w:rPr>
            <w:rStyle w:val="Hyperlnk"/>
            <w:lang w:val="sv-SE"/>
          </w:rPr>
          <w:t>Skyddad natur (naturvardsverket.se)</w:t>
        </w:r>
      </w:hyperlink>
      <w:r w:rsidRPr="002152EB">
        <w:rPr>
          <w:lang w:val="sv-SE"/>
        </w:rPr>
        <w:t xml:space="preserve"> finns uppgifter om skyddade områden, däribland vattenskyddsområden. Gå gärna in på länken och se om ni anser att uppgifterna om respektive vattenskyddsområde stämmer.</w:t>
      </w:r>
    </w:p>
    <w:p w14:paraId="43FBA5BF" w14:textId="77777777" w:rsidR="002152EB" w:rsidRPr="002152EB" w:rsidRDefault="002152EB" w:rsidP="00561BC4">
      <w:pPr>
        <w:pStyle w:val="Rubrik3"/>
        <w:rPr>
          <w:lang w:val="sv-SE"/>
        </w:rPr>
      </w:pPr>
      <w:r w:rsidRPr="002152EB">
        <w:rPr>
          <w:lang w:val="sv-SE"/>
        </w:rPr>
        <w:t>Generella frågeställningar</w:t>
      </w:r>
    </w:p>
    <w:p w14:paraId="28126F9F" w14:textId="77777777" w:rsidR="002152EB" w:rsidRPr="002152EB" w:rsidRDefault="002152EB" w:rsidP="002152EB">
      <w:pPr>
        <w:spacing w:after="0"/>
        <w:rPr>
          <w:lang w:val="sv-SE"/>
        </w:rPr>
      </w:pPr>
    </w:p>
    <w:p w14:paraId="6650FB6E" w14:textId="67CC3998" w:rsidR="002152EB" w:rsidRPr="00561BC4" w:rsidRDefault="002152EB" w:rsidP="00561BC4">
      <w:pPr>
        <w:pStyle w:val="Liststycke"/>
        <w:numPr>
          <w:ilvl w:val="0"/>
          <w:numId w:val="24"/>
        </w:numPr>
        <w:spacing w:after="0"/>
        <w:rPr>
          <w:lang w:val="sv-SE"/>
        </w:rPr>
      </w:pPr>
      <w:r w:rsidRPr="00561BC4">
        <w:rPr>
          <w:lang w:val="sv-SE"/>
        </w:rPr>
        <w:t>Vilka kommunala vattentäkter finns? Reservvattentäkter?</w:t>
      </w:r>
    </w:p>
    <w:p w14:paraId="34CB2D55" w14:textId="10BE27CF" w:rsidR="002152EB" w:rsidRPr="00561BC4" w:rsidRDefault="002152EB" w:rsidP="00561BC4">
      <w:pPr>
        <w:pStyle w:val="Liststycke"/>
        <w:numPr>
          <w:ilvl w:val="0"/>
          <w:numId w:val="24"/>
        </w:numPr>
        <w:spacing w:after="0"/>
        <w:rPr>
          <w:lang w:val="sv-SE"/>
        </w:rPr>
      </w:pPr>
      <w:r w:rsidRPr="00561BC4">
        <w:rPr>
          <w:lang w:val="sv-SE"/>
        </w:rPr>
        <w:t>Finns det även större enskilda vattentäkter?</w:t>
      </w:r>
    </w:p>
    <w:p w14:paraId="4699B5F7" w14:textId="1A58DF89" w:rsidR="002152EB" w:rsidRPr="00561BC4" w:rsidRDefault="002152EB" w:rsidP="00561BC4">
      <w:pPr>
        <w:pStyle w:val="Liststycke"/>
        <w:numPr>
          <w:ilvl w:val="0"/>
          <w:numId w:val="24"/>
        </w:numPr>
        <w:spacing w:after="0"/>
        <w:rPr>
          <w:lang w:val="sv-SE"/>
        </w:rPr>
      </w:pPr>
      <w:r w:rsidRPr="00561BC4">
        <w:rPr>
          <w:lang w:val="sv-SE"/>
        </w:rPr>
        <w:t>Vilka vattenskyddsområden finns beslutade?</w:t>
      </w:r>
    </w:p>
    <w:p w14:paraId="55A92C5E" w14:textId="16821874" w:rsidR="002152EB" w:rsidRPr="00561BC4" w:rsidRDefault="002152EB" w:rsidP="00561BC4">
      <w:pPr>
        <w:pStyle w:val="Liststycke"/>
        <w:numPr>
          <w:ilvl w:val="0"/>
          <w:numId w:val="24"/>
        </w:numPr>
        <w:spacing w:after="0"/>
        <w:rPr>
          <w:lang w:val="sv-SE"/>
        </w:rPr>
      </w:pPr>
      <w:r w:rsidRPr="00561BC4">
        <w:rPr>
          <w:lang w:val="sv-SE"/>
        </w:rPr>
        <w:t>Finns det områden där vattenskyddsområde skulle behöva inrättas men där det idag saknas? Om ja har ni någon tidsplan för arbetet?</w:t>
      </w:r>
    </w:p>
    <w:p w14:paraId="7096C5A1" w14:textId="77777777" w:rsidR="002152EB" w:rsidRPr="002152EB" w:rsidRDefault="002152EB" w:rsidP="002152EB">
      <w:pPr>
        <w:spacing w:after="0"/>
        <w:rPr>
          <w:lang w:val="sv-SE"/>
        </w:rPr>
      </w:pPr>
    </w:p>
    <w:p w14:paraId="6328A1CE" w14:textId="77777777" w:rsidR="002152EB" w:rsidRPr="002152EB" w:rsidRDefault="002152EB" w:rsidP="00561BC4">
      <w:pPr>
        <w:pStyle w:val="Rubrik3"/>
        <w:rPr>
          <w:lang w:val="sv-SE"/>
        </w:rPr>
      </w:pPr>
      <w:r w:rsidRPr="002152EB">
        <w:rPr>
          <w:lang w:val="sv-SE"/>
        </w:rPr>
        <w:t>Vattenskyddsområdesspecifika frågor att gå igenom i respektive vattenskyddsområde</w:t>
      </w:r>
    </w:p>
    <w:p w14:paraId="28D44077" w14:textId="77777777" w:rsidR="002152EB" w:rsidRPr="002152EB" w:rsidRDefault="002152EB" w:rsidP="002152EB">
      <w:pPr>
        <w:spacing w:after="0"/>
        <w:rPr>
          <w:lang w:val="sv-SE"/>
        </w:rPr>
      </w:pPr>
    </w:p>
    <w:p w14:paraId="04C1FAF7" w14:textId="16BAA9B5" w:rsidR="002152EB" w:rsidRDefault="002152EB" w:rsidP="002152EB">
      <w:pPr>
        <w:spacing w:after="0"/>
        <w:rPr>
          <w:lang w:val="sv-SE"/>
        </w:rPr>
      </w:pPr>
      <w:r w:rsidRPr="002152EB">
        <w:rPr>
          <w:lang w:val="sv-SE"/>
        </w:rPr>
        <w:t>Vattenskyddsområde: _______________________________________</w:t>
      </w:r>
    </w:p>
    <w:p w14:paraId="2382FAF5" w14:textId="77777777" w:rsidR="00561BC4" w:rsidRPr="002152EB" w:rsidRDefault="00561BC4" w:rsidP="002152EB">
      <w:pPr>
        <w:spacing w:after="0"/>
        <w:rPr>
          <w:lang w:val="sv-SE"/>
        </w:rPr>
      </w:pPr>
    </w:p>
    <w:p w14:paraId="20C58D41" w14:textId="1AE48836" w:rsidR="002152EB" w:rsidRPr="00561BC4" w:rsidRDefault="00C11004" w:rsidP="00561BC4">
      <w:pPr>
        <w:pStyle w:val="Liststycke"/>
        <w:numPr>
          <w:ilvl w:val="0"/>
          <w:numId w:val="25"/>
        </w:numPr>
        <w:spacing w:after="0"/>
        <w:rPr>
          <w:lang w:val="sv-SE"/>
        </w:rPr>
      </w:pPr>
      <w:r w:rsidRPr="00561BC4">
        <w:rPr>
          <w:lang w:val="sv-SE"/>
        </w:rPr>
        <w:t>Anse</w:t>
      </w:r>
      <w:r w:rsidR="002152EB" w:rsidRPr="00561BC4">
        <w:rPr>
          <w:lang w:val="sv-SE"/>
        </w:rPr>
        <w:t>r ni att uppgifterna i Skyddad Natur stämmer?</w:t>
      </w:r>
    </w:p>
    <w:p w14:paraId="15194A34" w14:textId="5758BF6A" w:rsidR="00F61FD8" w:rsidRDefault="00F61FD8" w:rsidP="00F61FD8">
      <w:pPr>
        <w:pStyle w:val="Liststycke"/>
        <w:numPr>
          <w:ilvl w:val="1"/>
          <w:numId w:val="25"/>
        </w:numPr>
        <w:spacing w:after="0"/>
        <w:rPr>
          <w:lang w:val="sv-SE"/>
        </w:rPr>
      </w:pPr>
      <w:r>
        <w:rPr>
          <w:lang w:val="sv-SE"/>
        </w:rPr>
        <w:t xml:space="preserve">Stämmer </w:t>
      </w:r>
      <w:r w:rsidR="00D34A4C">
        <w:rPr>
          <w:lang w:val="sv-SE"/>
        </w:rPr>
        <w:t>an</w:t>
      </w:r>
      <w:r>
        <w:rPr>
          <w:lang w:val="sv-SE"/>
        </w:rPr>
        <w:t xml:space="preserve">givna datum? </w:t>
      </w:r>
    </w:p>
    <w:p w14:paraId="58146467" w14:textId="5632C686" w:rsidR="00F61FD8" w:rsidRPr="00561BC4" w:rsidRDefault="00F61FD8" w:rsidP="00F61FD8">
      <w:pPr>
        <w:pStyle w:val="Liststycke"/>
        <w:numPr>
          <w:ilvl w:val="1"/>
          <w:numId w:val="25"/>
        </w:numPr>
        <w:spacing w:after="0"/>
        <w:rPr>
          <w:lang w:val="sv-SE"/>
        </w:rPr>
      </w:pPr>
      <w:r>
        <w:rPr>
          <w:lang w:val="sv-SE"/>
        </w:rPr>
        <w:t>Är korrekt beslut bifogat vattenskyddsområdet</w:t>
      </w:r>
      <w:r w:rsidRPr="00561BC4">
        <w:rPr>
          <w:lang w:val="sv-SE"/>
        </w:rPr>
        <w:t>?</w:t>
      </w:r>
    </w:p>
    <w:p w14:paraId="08FAE488" w14:textId="77777777" w:rsidR="00F61FD8" w:rsidRPr="00561BC4" w:rsidRDefault="00F61FD8" w:rsidP="00F61FD8">
      <w:pPr>
        <w:pStyle w:val="Liststycke"/>
        <w:numPr>
          <w:ilvl w:val="1"/>
          <w:numId w:val="25"/>
        </w:numPr>
        <w:spacing w:after="0"/>
        <w:rPr>
          <w:lang w:val="sv-SE"/>
        </w:rPr>
      </w:pPr>
      <w:r>
        <w:rPr>
          <w:lang w:val="sv-SE"/>
        </w:rPr>
        <w:lastRenderedPageBreak/>
        <w:t xml:space="preserve">Stämmer </w:t>
      </w:r>
      <w:r w:rsidRPr="00561BC4">
        <w:rPr>
          <w:lang w:val="sv-SE"/>
        </w:rPr>
        <w:t>vattenskyddsområdets gränser</w:t>
      </w:r>
      <w:r>
        <w:rPr>
          <w:lang w:val="sv-SE"/>
        </w:rPr>
        <w:t xml:space="preserve"> överens med beslutet</w:t>
      </w:r>
      <w:r w:rsidRPr="00561BC4">
        <w:rPr>
          <w:lang w:val="sv-SE"/>
        </w:rPr>
        <w:t xml:space="preserve">? </w:t>
      </w:r>
    </w:p>
    <w:p w14:paraId="55C8C0F1" w14:textId="2B2E4620" w:rsidR="002152EB" w:rsidRPr="00561BC4" w:rsidRDefault="002152EB" w:rsidP="00561BC4">
      <w:pPr>
        <w:pStyle w:val="Liststycke"/>
        <w:numPr>
          <w:ilvl w:val="1"/>
          <w:numId w:val="25"/>
        </w:numPr>
        <w:spacing w:after="0"/>
        <w:rPr>
          <w:lang w:val="sv-SE"/>
        </w:rPr>
      </w:pPr>
      <w:r w:rsidRPr="00561BC4">
        <w:rPr>
          <w:lang w:val="sv-SE"/>
        </w:rPr>
        <w:t>Vem är tillsynsmyndighet?</w:t>
      </w:r>
    </w:p>
    <w:p w14:paraId="119EBE96" w14:textId="118F3914" w:rsidR="002152EB" w:rsidRPr="00561BC4" w:rsidRDefault="008D3D6E" w:rsidP="00561BC4">
      <w:pPr>
        <w:pStyle w:val="Liststycke"/>
        <w:numPr>
          <w:ilvl w:val="1"/>
          <w:numId w:val="25"/>
        </w:numPr>
        <w:spacing w:after="0"/>
        <w:rPr>
          <w:lang w:val="sv-SE"/>
        </w:rPr>
      </w:pPr>
      <w:r>
        <w:rPr>
          <w:lang w:val="sv-SE"/>
        </w:rPr>
        <w:t>Vem är prövningsmyndighet för tillstånd respektive dispens?</w:t>
      </w:r>
      <w:r w:rsidR="002152EB" w:rsidRPr="00561BC4">
        <w:rPr>
          <w:lang w:val="sv-SE"/>
        </w:rPr>
        <w:t xml:space="preserve"> </w:t>
      </w:r>
    </w:p>
    <w:p w14:paraId="41970405" w14:textId="77777777" w:rsidR="002152EB" w:rsidRPr="002152EB" w:rsidRDefault="002152EB" w:rsidP="002152EB">
      <w:pPr>
        <w:spacing w:after="0"/>
        <w:rPr>
          <w:lang w:val="sv-SE"/>
        </w:rPr>
      </w:pPr>
    </w:p>
    <w:p w14:paraId="598206C3" w14:textId="0C0EEF77" w:rsidR="002152EB" w:rsidRPr="00561BC4" w:rsidRDefault="002152EB" w:rsidP="00561BC4">
      <w:pPr>
        <w:pStyle w:val="Liststycke"/>
        <w:numPr>
          <w:ilvl w:val="0"/>
          <w:numId w:val="25"/>
        </w:numPr>
        <w:spacing w:after="0"/>
        <w:rPr>
          <w:lang w:val="sv-SE"/>
        </w:rPr>
      </w:pPr>
      <w:r w:rsidRPr="00561BC4">
        <w:rPr>
          <w:lang w:val="sv-SE"/>
        </w:rPr>
        <w:t xml:space="preserve">Finns det planer på revidering eller upphävande av vattenskyddsområdet? </w:t>
      </w:r>
      <w:r w:rsidR="008F3472">
        <w:rPr>
          <w:lang w:val="sv-SE"/>
        </w:rPr>
        <w:t>T</w:t>
      </w:r>
      <w:r w:rsidR="008F3472" w:rsidRPr="00561BC4">
        <w:rPr>
          <w:lang w:val="sv-SE"/>
        </w:rPr>
        <w:t>ill exempel</w:t>
      </w:r>
      <w:r w:rsidRPr="00561BC4">
        <w:rPr>
          <w:lang w:val="sv-SE"/>
        </w:rPr>
        <w:t xml:space="preserve"> med avseende på vattenskyddsområdets geografiska avgränsning och skyddsföreskrifter. </w:t>
      </w:r>
    </w:p>
    <w:p w14:paraId="6C4A4399" w14:textId="77777777" w:rsidR="002152EB" w:rsidRPr="002152EB" w:rsidRDefault="002152EB" w:rsidP="002152EB">
      <w:pPr>
        <w:spacing w:after="0"/>
        <w:rPr>
          <w:lang w:val="sv-SE"/>
        </w:rPr>
      </w:pPr>
    </w:p>
    <w:p w14:paraId="78103FD6" w14:textId="0D728DB3" w:rsidR="002152EB" w:rsidRPr="00606AE9" w:rsidRDefault="002152EB" w:rsidP="00606AE9">
      <w:pPr>
        <w:pStyle w:val="Liststycke"/>
        <w:numPr>
          <w:ilvl w:val="0"/>
          <w:numId w:val="25"/>
        </w:numPr>
        <w:spacing w:after="0"/>
        <w:rPr>
          <w:rFonts w:ascii="Times New Roman" w:eastAsia="Times New Roman" w:hAnsi="Times New Roman" w:cs="Times New Roman"/>
          <w:sz w:val="24"/>
          <w:lang w:val="sv-SE" w:eastAsia="sv-SE"/>
        </w:rPr>
      </w:pPr>
      <w:r w:rsidRPr="00606AE9">
        <w:rPr>
          <w:lang w:val="sv-SE"/>
        </w:rPr>
        <w:t>Har det funnits avvikelser under senaste år avseende</w:t>
      </w:r>
      <w:r w:rsidR="00606AE9" w:rsidRPr="00606AE9">
        <w:rPr>
          <w:lang w:val="sv-SE"/>
        </w:rPr>
        <w:t xml:space="preserve"> </w:t>
      </w:r>
      <w:r w:rsidR="001140FC">
        <w:rPr>
          <w:lang w:val="sv-SE"/>
        </w:rPr>
        <w:t>rå- eller dricks</w:t>
      </w:r>
      <w:r w:rsidR="00606AE9" w:rsidRPr="00606AE9">
        <w:rPr>
          <w:lang w:val="sv-SE"/>
        </w:rPr>
        <w:t>vattenkvalitet</w:t>
      </w:r>
      <w:r w:rsidRPr="00606AE9">
        <w:rPr>
          <w:lang w:val="sv-SE"/>
        </w:rPr>
        <w:t>? Om ja, finns det kännedom om orsak och eventuella trender?</w:t>
      </w:r>
    </w:p>
    <w:p w14:paraId="226DED4E" w14:textId="77777777" w:rsidR="002152EB" w:rsidRPr="002152EB" w:rsidRDefault="002152EB" w:rsidP="002152EB">
      <w:pPr>
        <w:spacing w:after="0"/>
        <w:rPr>
          <w:lang w:val="sv-SE"/>
        </w:rPr>
      </w:pPr>
    </w:p>
    <w:p w14:paraId="6E3586D9" w14:textId="5F96570D" w:rsidR="002152EB" w:rsidRPr="00561BC4" w:rsidRDefault="002152EB" w:rsidP="00561BC4">
      <w:pPr>
        <w:pStyle w:val="Liststycke"/>
        <w:numPr>
          <w:ilvl w:val="0"/>
          <w:numId w:val="25"/>
        </w:numPr>
        <w:spacing w:after="0"/>
        <w:rPr>
          <w:lang w:val="sv-SE"/>
        </w:rPr>
      </w:pPr>
      <w:r w:rsidRPr="00561BC4">
        <w:rPr>
          <w:lang w:val="sv-SE"/>
        </w:rPr>
        <w:t xml:space="preserve">Finns det några kända och/eller särskilda verksamheter eller åtgärder inom vattenskyddsområdet som ni vill lyfta? </w:t>
      </w:r>
    </w:p>
    <w:p w14:paraId="168337E8" w14:textId="77777777" w:rsidR="002152EB" w:rsidRPr="002152EB" w:rsidRDefault="002152EB" w:rsidP="002152EB">
      <w:pPr>
        <w:spacing w:after="0"/>
        <w:rPr>
          <w:lang w:val="sv-SE"/>
        </w:rPr>
      </w:pPr>
    </w:p>
    <w:p w14:paraId="43048989" w14:textId="41906CF5" w:rsidR="002152EB" w:rsidRPr="00561BC4" w:rsidRDefault="002152EB" w:rsidP="00561BC4">
      <w:pPr>
        <w:pStyle w:val="Liststycke"/>
        <w:numPr>
          <w:ilvl w:val="0"/>
          <w:numId w:val="25"/>
        </w:numPr>
        <w:spacing w:after="0"/>
        <w:rPr>
          <w:lang w:val="sv-SE"/>
        </w:rPr>
      </w:pPr>
      <w:r w:rsidRPr="00561BC4">
        <w:rPr>
          <w:lang w:val="sv-SE"/>
        </w:rPr>
        <w:t>Har det</w:t>
      </w:r>
      <w:r w:rsidR="003A2515">
        <w:rPr>
          <w:lang w:val="sv-SE"/>
        </w:rPr>
        <w:t xml:space="preserve"> kommit in</w:t>
      </w:r>
      <w:r w:rsidRPr="00561BC4">
        <w:rPr>
          <w:lang w:val="sv-SE"/>
        </w:rPr>
        <w:t xml:space="preserve"> något klagomål rörande vattenskyddsområdet</w:t>
      </w:r>
      <w:r w:rsidR="00234BCC">
        <w:rPr>
          <w:lang w:val="sv-SE"/>
        </w:rPr>
        <w:t xml:space="preserve"> </w:t>
      </w:r>
      <w:r w:rsidR="00D34A4C">
        <w:rPr>
          <w:lang w:val="sv-SE"/>
        </w:rPr>
        <w:t>till exempel</w:t>
      </w:r>
      <w:r w:rsidR="00234BCC">
        <w:rPr>
          <w:lang w:val="sv-SE"/>
        </w:rPr>
        <w:t xml:space="preserve"> på verksamheter, åtgärder </w:t>
      </w:r>
      <w:r w:rsidR="003D106E">
        <w:rPr>
          <w:lang w:val="sv-SE"/>
        </w:rPr>
        <w:t>med mera</w:t>
      </w:r>
      <w:r w:rsidRPr="00561BC4">
        <w:rPr>
          <w:lang w:val="sv-SE"/>
        </w:rPr>
        <w:t xml:space="preserve">?  </w:t>
      </w:r>
    </w:p>
    <w:p w14:paraId="201D26D6" w14:textId="77777777" w:rsidR="002152EB" w:rsidRPr="002152EB" w:rsidRDefault="002152EB" w:rsidP="003138A2">
      <w:pPr>
        <w:spacing w:after="0"/>
        <w:jc w:val="center"/>
        <w:rPr>
          <w:lang w:val="sv-SE"/>
        </w:rPr>
      </w:pPr>
    </w:p>
    <w:p w14:paraId="19679FF5" w14:textId="19390013" w:rsidR="002152EB" w:rsidRPr="00561BC4" w:rsidRDefault="00C11004" w:rsidP="00561BC4">
      <w:pPr>
        <w:pStyle w:val="Liststycke"/>
        <w:numPr>
          <w:ilvl w:val="0"/>
          <w:numId w:val="25"/>
        </w:numPr>
        <w:spacing w:after="0"/>
        <w:rPr>
          <w:lang w:val="sv-SE"/>
        </w:rPr>
      </w:pPr>
      <w:r w:rsidRPr="00561BC4">
        <w:rPr>
          <w:lang w:val="sv-SE"/>
        </w:rPr>
        <w:t>Tillstånd eller anmälansärenden som ni beslutat i enlighet med föreskrifterna.</w:t>
      </w:r>
      <w:r w:rsidR="002152EB" w:rsidRPr="00561BC4">
        <w:rPr>
          <w:lang w:val="sv-SE"/>
        </w:rPr>
        <w:t xml:space="preserve"> (Om relevant för respektive vattenskyddsområde, </w:t>
      </w:r>
      <w:r w:rsidR="00D34A4C">
        <w:rPr>
          <w:lang w:val="sv-SE"/>
        </w:rPr>
        <w:t>l</w:t>
      </w:r>
      <w:r w:rsidR="002152EB" w:rsidRPr="00561BC4">
        <w:rPr>
          <w:lang w:val="sv-SE"/>
        </w:rPr>
        <w:t>änsstyrelsen sammanställer de beslut som vi fattat).</w:t>
      </w:r>
    </w:p>
    <w:p w14:paraId="37704708" w14:textId="0661713B" w:rsidR="002152EB" w:rsidRPr="00561BC4" w:rsidRDefault="002152EB" w:rsidP="00561BC4">
      <w:pPr>
        <w:pStyle w:val="Liststycke"/>
        <w:numPr>
          <w:ilvl w:val="1"/>
          <w:numId w:val="25"/>
        </w:numPr>
        <w:spacing w:after="0"/>
        <w:rPr>
          <w:lang w:val="sv-SE"/>
        </w:rPr>
      </w:pPr>
      <w:r w:rsidRPr="00561BC4">
        <w:rPr>
          <w:lang w:val="sv-SE"/>
        </w:rPr>
        <w:t>Vilka typer av tillstånd/beslut har lämnats utifrån de krav som ställs i föreskrifterna?</w:t>
      </w:r>
    </w:p>
    <w:p w14:paraId="67D71058" w14:textId="23390EC5" w:rsidR="00561BC4" w:rsidRDefault="00C11004" w:rsidP="00561BC4">
      <w:pPr>
        <w:pStyle w:val="Liststycke"/>
        <w:numPr>
          <w:ilvl w:val="1"/>
          <w:numId w:val="25"/>
        </w:numPr>
        <w:spacing w:after="0"/>
        <w:rPr>
          <w:lang w:val="sv-SE"/>
        </w:rPr>
      </w:pPr>
      <w:r w:rsidRPr="00561BC4">
        <w:rPr>
          <w:lang w:val="sv-SE"/>
        </w:rPr>
        <w:t>Finns några kända verksamheter eller bebyggelse där tillstånd/anmälan krävts, men ej sökts eller</w:t>
      </w:r>
      <w:r w:rsidR="00234BCC">
        <w:rPr>
          <w:lang w:val="sv-SE"/>
        </w:rPr>
        <w:t xml:space="preserve"> oklarheter finns.</w:t>
      </w:r>
    </w:p>
    <w:p w14:paraId="32E94F3E" w14:textId="77777777" w:rsidR="00234BCC" w:rsidRPr="00234BCC" w:rsidRDefault="00234BCC" w:rsidP="00234BCC">
      <w:pPr>
        <w:spacing w:after="0"/>
        <w:rPr>
          <w:lang w:val="sv-SE"/>
        </w:rPr>
      </w:pPr>
    </w:p>
    <w:p w14:paraId="7944B069" w14:textId="46A70D7F" w:rsidR="00234BCC" w:rsidRPr="00234BCC" w:rsidRDefault="002152EB" w:rsidP="00234BCC">
      <w:pPr>
        <w:pStyle w:val="Liststycke"/>
        <w:numPr>
          <w:ilvl w:val="0"/>
          <w:numId w:val="25"/>
        </w:numPr>
        <w:spacing w:after="0"/>
        <w:rPr>
          <w:lang w:val="sv-SE"/>
        </w:rPr>
      </w:pPr>
      <w:r w:rsidRPr="00561BC4">
        <w:rPr>
          <w:lang w:val="sv-SE"/>
        </w:rPr>
        <w:t>Finns det kommande byggnationer/åtgärder som berör skyddsområdet som ni har kännedom om?</w:t>
      </w:r>
    </w:p>
    <w:p w14:paraId="72600B39" w14:textId="77777777" w:rsidR="003138A2" w:rsidRDefault="003138A2" w:rsidP="003138A2">
      <w:pPr>
        <w:pStyle w:val="Liststycke"/>
        <w:spacing w:after="0"/>
        <w:rPr>
          <w:lang w:val="sv-SE"/>
        </w:rPr>
      </w:pPr>
    </w:p>
    <w:p w14:paraId="3FB4ABC9" w14:textId="6337BB87" w:rsidR="00561BC4" w:rsidRPr="003138A2" w:rsidRDefault="003138A2" w:rsidP="003138A2">
      <w:pPr>
        <w:pStyle w:val="Liststycke"/>
        <w:numPr>
          <w:ilvl w:val="0"/>
          <w:numId w:val="25"/>
        </w:numPr>
        <w:spacing w:after="0"/>
        <w:rPr>
          <w:lang w:val="sv-SE"/>
        </w:rPr>
      </w:pPr>
      <w:r w:rsidRPr="003138A2">
        <w:rPr>
          <w:lang w:val="sv-SE"/>
        </w:rPr>
        <w:t>Är räddningstjänsten uppdaterade avseende vattenskyddsområden?</w:t>
      </w:r>
      <w:r w:rsidR="00561BC4" w:rsidRPr="003138A2">
        <w:rPr>
          <w:lang w:val="sv-SE"/>
        </w:rPr>
        <w:br/>
      </w:r>
    </w:p>
    <w:p w14:paraId="5BD27552" w14:textId="5C55D127" w:rsidR="00561BC4" w:rsidRDefault="002152EB" w:rsidP="00561BC4">
      <w:pPr>
        <w:pStyle w:val="Liststycke"/>
        <w:numPr>
          <w:ilvl w:val="0"/>
          <w:numId w:val="25"/>
        </w:numPr>
        <w:spacing w:after="0"/>
        <w:rPr>
          <w:lang w:val="sv-SE"/>
        </w:rPr>
      </w:pPr>
      <w:r w:rsidRPr="00561BC4">
        <w:rPr>
          <w:lang w:val="sv-SE"/>
        </w:rPr>
        <w:t xml:space="preserve">Är det något ni anser vi bör fokusera särskilt på under fältbesök (vattenverk, brunnar, skyltning, stängsel, detaljplanområden </w:t>
      </w:r>
      <w:r w:rsidR="003D106E" w:rsidRPr="00561BC4">
        <w:rPr>
          <w:lang w:val="sv-SE"/>
        </w:rPr>
        <w:t>etcetera</w:t>
      </w:r>
      <w:r w:rsidRPr="00561BC4">
        <w:rPr>
          <w:lang w:val="sv-SE"/>
        </w:rPr>
        <w:t>)?</w:t>
      </w:r>
      <w:r w:rsidR="00561BC4">
        <w:rPr>
          <w:lang w:val="sv-SE"/>
        </w:rPr>
        <w:br/>
      </w:r>
    </w:p>
    <w:p w14:paraId="6AE0347F" w14:textId="3C427014" w:rsidR="00561BC4" w:rsidRPr="00561BC4" w:rsidRDefault="002152EB" w:rsidP="00561BC4">
      <w:pPr>
        <w:pStyle w:val="Liststycke"/>
        <w:numPr>
          <w:ilvl w:val="0"/>
          <w:numId w:val="25"/>
        </w:numPr>
        <w:spacing w:after="0"/>
        <w:rPr>
          <w:lang w:val="sv-SE"/>
        </w:rPr>
      </w:pPr>
      <w:r w:rsidRPr="00561BC4">
        <w:rPr>
          <w:lang w:val="sv-SE"/>
        </w:rPr>
        <w:t>Finns det något övrigt som bör uppmärksammas?</w:t>
      </w:r>
    </w:p>
    <w:p w14:paraId="364AE945" w14:textId="77777777" w:rsidR="00561BC4" w:rsidRPr="00561BC4" w:rsidRDefault="00561BC4" w:rsidP="00561BC4">
      <w:pPr>
        <w:rPr>
          <w:lang w:val="sv-SE"/>
        </w:rPr>
      </w:pPr>
    </w:p>
    <w:p w14:paraId="61665600" w14:textId="2B36A838" w:rsidR="002152EB" w:rsidRPr="00561BC4" w:rsidRDefault="002152EB" w:rsidP="00561BC4">
      <w:pPr>
        <w:pStyle w:val="Liststycke"/>
        <w:numPr>
          <w:ilvl w:val="0"/>
          <w:numId w:val="25"/>
        </w:numPr>
        <w:spacing w:after="0"/>
        <w:rPr>
          <w:rFonts w:ascii="Open Sans Semibold" w:eastAsiaTheme="minorHAnsi" w:hAnsi="Open Sans Semibold" w:cstheme="minorBidi"/>
          <w:spacing w:val="-4"/>
          <w:sz w:val="34"/>
          <w:szCs w:val="22"/>
          <w:lang w:val="sv-SE"/>
        </w:rPr>
      </w:pPr>
      <w:r w:rsidRPr="00561BC4">
        <w:rPr>
          <w:lang w:val="sv-SE"/>
        </w:rPr>
        <w:br w:type="page"/>
      </w:r>
    </w:p>
    <w:tbl>
      <w:tblPr>
        <w:tblStyle w:val="Tabellrutnt"/>
        <w:tblpPr w:leftFromText="142" w:rightFromText="142" w:vertAnchor="page" w:horzAnchor="margin" w:tblpXSpec="center" w:tblpY="46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720821" w:rsidRPr="008D746D" w14:paraId="5019357E" w14:textId="77777777" w:rsidTr="00FF7602">
        <w:trPr>
          <w:trHeight w:hRule="exact" w:val="1985"/>
        </w:trPr>
        <w:tc>
          <w:tcPr>
            <w:tcW w:w="5273" w:type="dxa"/>
            <w:tcBorders>
              <w:top w:val="nil"/>
              <w:left w:val="nil"/>
              <w:bottom w:val="nil"/>
              <w:right w:val="nil"/>
            </w:tcBorders>
            <w:hideMark/>
          </w:tcPr>
          <w:p w14:paraId="1C44AFDF" w14:textId="0D381385" w:rsidR="00720821" w:rsidRPr="001E7CAE" w:rsidRDefault="001E7CAE" w:rsidP="00FF7602">
            <w:pPr>
              <w:pStyle w:val="SidhuvudtextLST"/>
              <w:keepNext w:val="0"/>
              <w:rPr>
                <w:i/>
                <w:iCs/>
                <w:noProof/>
              </w:rPr>
            </w:pPr>
            <w:r w:rsidRPr="001E7CAE">
              <w:rPr>
                <w:i/>
                <w:iCs/>
                <w:noProof/>
              </w:rPr>
              <w:lastRenderedPageBreak/>
              <w:t>Plats för logga</w:t>
            </w:r>
          </w:p>
        </w:tc>
        <w:tc>
          <w:tcPr>
            <w:tcW w:w="2552" w:type="dxa"/>
            <w:tcBorders>
              <w:top w:val="nil"/>
              <w:left w:val="nil"/>
              <w:bottom w:val="nil"/>
              <w:right w:val="nil"/>
            </w:tcBorders>
          </w:tcPr>
          <w:p w14:paraId="121BC50C" w14:textId="77777777" w:rsidR="00720821" w:rsidRPr="006332FF" w:rsidRDefault="00720821" w:rsidP="00FF7602">
            <w:pPr>
              <w:pStyle w:val="SidhuvudtextLST"/>
            </w:pPr>
            <w:r>
              <w:t>Förfrågan</w:t>
            </w:r>
          </w:p>
          <w:p w14:paraId="4E631854" w14:textId="77777777" w:rsidR="00720821" w:rsidRDefault="00720821" w:rsidP="00FF7602">
            <w:pPr>
              <w:pStyle w:val="SidhuvudtextLST"/>
              <w:rPr>
                <w:sz w:val="10"/>
                <w:szCs w:val="14"/>
              </w:rPr>
            </w:pPr>
          </w:p>
          <w:p w14:paraId="4AA9267B" w14:textId="77777777" w:rsidR="00720821" w:rsidRDefault="00720821" w:rsidP="00FF7602">
            <w:pPr>
              <w:pStyle w:val="SidhuvudtextLST"/>
              <w:rPr>
                <w:szCs w:val="24"/>
              </w:rPr>
            </w:pPr>
            <w:r>
              <w:t>Datum</w:t>
            </w:r>
          </w:p>
          <w:p w14:paraId="56361FF6" w14:textId="77777777" w:rsidR="00720821" w:rsidRDefault="00720821" w:rsidP="00FF7602">
            <w:pPr>
              <w:pStyle w:val="SidhuvudtextLST"/>
            </w:pPr>
            <w:bookmarkStart w:id="0" w:name="Datum"/>
            <w:r w:rsidRPr="00977EAC">
              <w:rPr>
                <w:highlight w:val="yellow"/>
              </w:rPr>
              <w:t>2024-09-30</w:t>
            </w:r>
            <w:r>
              <w:t xml:space="preserve"> </w:t>
            </w:r>
          </w:p>
          <w:bookmarkEnd w:id="0"/>
          <w:p w14:paraId="7575140E" w14:textId="77777777" w:rsidR="00720821" w:rsidRDefault="00720821" w:rsidP="00FF7602">
            <w:pPr>
              <w:pStyle w:val="SidhuvudtextLST"/>
            </w:pPr>
          </w:p>
          <w:p w14:paraId="278F484F" w14:textId="77777777" w:rsidR="00720821" w:rsidRPr="006332FF" w:rsidRDefault="00720821" w:rsidP="00FF7602">
            <w:pPr>
              <w:pStyle w:val="SidhuvudtextLST"/>
              <w:keepNext w:val="0"/>
            </w:pPr>
          </w:p>
        </w:tc>
        <w:tc>
          <w:tcPr>
            <w:tcW w:w="1871" w:type="dxa"/>
            <w:tcBorders>
              <w:top w:val="nil"/>
              <w:left w:val="nil"/>
              <w:bottom w:val="nil"/>
              <w:right w:val="nil"/>
            </w:tcBorders>
          </w:tcPr>
          <w:p w14:paraId="3ED5D5D7" w14:textId="77777777" w:rsidR="00720821" w:rsidRPr="00883409" w:rsidRDefault="00720821" w:rsidP="00FF7602">
            <w:pPr>
              <w:pStyle w:val="SidhuvudtextLST"/>
              <w:keepNext w:val="0"/>
            </w:pPr>
            <w:r w:rsidRPr="00883409">
              <w:t xml:space="preserve"> </w:t>
            </w:r>
          </w:p>
          <w:p w14:paraId="2C797C76" w14:textId="77777777" w:rsidR="00720821" w:rsidRPr="00883409" w:rsidRDefault="00720821" w:rsidP="00FF7602">
            <w:pPr>
              <w:pStyle w:val="SidhuvudtextLST"/>
              <w:keepNext w:val="0"/>
              <w:rPr>
                <w:sz w:val="10"/>
                <w:szCs w:val="14"/>
              </w:rPr>
            </w:pPr>
          </w:p>
          <w:p w14:paraId="4BA88F29" w14:textId="77777777" w:rsidR="00720821" w:rsidRPr="00883409" w:rsidRDefault="00720821" w:rsidP="00FF7602">
            <w:pPr>
              <w:pStyle w:val="SidhuvudtextLST"/>
              <w:keepNext w:val="0"/>
              <w:rPr>
                <w:szCs w:val="24"/>
              </w:rPr>
            </w:pPr>
            <w:r w:rsidRPr="00883409">
              <w:rPr>
                <w:szCs w:val="24"/>
              </w:rPr>
              <w:t>Diarienummer</w:t>
            </w:r>
          </w:p>
          <w:p w14:paraId="1C88FF00" w14:textId="77777777" w:rsidR="00720821" w:rsidRPr="00883409" w:rsidRDefault="00720821" w:rsidP="00FF7602">
            <w:pPr>
              <w:pStyle w:val="SidhuvudtextLST"/>
              <w:keepNext w:val="0"/>
            </w:pPr>
            <w:bookmarkStart w:id="1" w:name="Dnr"/>
            <w:r w:rsidRPr="00977EAC">
              <w:rPr>
                <w:highlight w:val="yellow"/>
              </w:rPr>
              <w:t>11111-ÅÅÅÅ</w:t>
            </w:r>
            <w:r w:rsidRPr="006332FF">
              <w:t xml:space="preserve"> </w:t>
            </w:r>
            <w:bookmarkEnd w:id="1"/>
          </w:p>
          <w:p w14:paraId="4EAB5414" w14:textId="77777777" w:rsidR="00720821" w:rsidRPr="00061D89" w:rsidRDefault="00720821" w:rsidP="00FF7602">
            <w:pPr>
              <w:pStyle w:val="SidhuvudtextLST"/>
            </w:pPr>
            <w:r>
              <w:t>Dossier</w:t>
            </w:r>
          </w:p>
          <w:p w14:paraId="1DC55C22" w14:textId="77777777" w:rsidR="00720821" w:rsidRPr="00796A1A" w:rsidRDefault="00720821" w:rsidP="00FF7602">
            <w:pPr>
              <w:pStyle w:val="SidhuvudtextLST"/>
            </w:pPr>
            <w:proofErr w:type="spellStart"/>
            <w:r w:rsidRPr="00977EAC">
              <w:rPr>
                <w:highlight w:val="yellow"/>
              </w:rPr>
              <w:t>xxxx-yy-zz</w:t>
            </w:r>
            <w:proofErr w:type="spellEnd"/>
          </w:p>
          <w:p w14:paraId="376C482A" w14:textId="77777777" w:rsidR="00720821" w:rsidRPr="00883409" w:rsidRDefault="00720821" w:rsidP="00FF7602">
            <w:pPr>
              <w:pStyle w:val="SidhuvudtextLST"/>
              <w:keepNext w:val="0"/>
            </w:pPr>
          </w:p>
        </w:tc>
      </w:tr>
    </w:tbl>
    <w:p w14:paraId="7226127D" w14:textId="77777777" w:rsidR="00720821" w:rsidRDefault="00720821" w:rsidP="00720821">
      <w:pPr>
        <w:pStyle w:val="Adressflt"/>
      </w:pPr>
      <w:r w:rsidRPr="008B0965">
        <w:rPr>
          <w:highlight w:val="yellow"/>
        </w:rPr>
        <w:t>E-post till huvudman/miljökontor</w:t>
      </w:r>
    </w:p>
    <w:p w14:paraId="39A03EF2" w14:textId="77777777" w:rsidR="00720821" w:rsidRDefault="00720821" w:rsidP="00720821">
      <w:pPr>
        <w:pStyle w:val="Adressflt"/>
      </w:pPr>
    </w:p>
    <w:p w14:paraId="539B955E" w14:textId="77777777" w:rsidR="00720821" w:rsidRPr="004D11B9" w:rsidRDefault="00720821" w:rsidP="00720821">
      <w:pPr>
        <w:pStyle w:val="IngetavstndLST"/>
      </w:pPr>
    </w:p>
    <w:p w14:paraId="12BE0D9E" w14:textId="68E77E22" w:rsidR="00720821" w:rsidRDefault="00720821" w:rsidP="00720821">
      <w:pPr>
        <w:pStyle w:val="Rubrik1LST"/>
      </w:pPr>
      <w:r>
        <w:t>Frågor inför tillsyn av vattenskyddsområde</w:t>
      </w:r>
    </w:p>
    <w:p w14:paraId="201D3167" w14:textId="77777777" w:rsidR="00720821" w:rsidRPr="00B54A13" w:rsidRDefault="00720821" w:rsidP="00720821">
      <w:pPr>
        <w:pStyle w:val="NormalLST"/>
      </w:pPr>
      <w:r>
        <w:t xml:space="preserve">Vattenskyddsområde: </w:t>
      </w:r>
      <w:r w:rsidRPr="00B54A13">
        <w:rPr>
          <w:highlight w:val="yellow"/>
        </w:rPr>
        <w:t>NAMN PÅ VSO</w:t>
      </w:r>
    </w:p>
    <w:p w14:paraId="1AFD0F71" w14:textId="77777777" w:rsidR="00720821" w:rsidRPr="004D11B9" w:rsidRDefault="00720821" w:rsidP="00720821">
      <w:pPr>
        <w:pStyle w:val="Rubrik2LST"/>
      </w:pPr>
      <w:r w:rsidRPr="004D11B9">
        <w:t>Information</w:t>
      </w:r>
    </w:p>
    <w:p w14:paraId="79461F6A" w14:textId="5614177C" w:rsidR="00720821" w:rsidRDefault="00720821" w:rsidP="00720821">
      <w:pPr>
        <w:pStyle w:val="NormalLST"/>
      </w:pPr>
      <w:r>
        <w:t xml:space="preserve">Länsstyrelsen </w:t>
      </w:r>
      <w:r w:rsidR="00D34A4C">
        <w:t>XX</w:t>
      </w:r>
      <w:r>
        <w:t xml:space="preserve"> har tillsyn över </w:t>
      </w:r>
      <w:r w:rsidRPr="00972E0E">
        <w:rPr>
          <w:highlight w:val="yellow"/>
        </w:rPr>
        <w:t>NAMN</w:t>
      </w:r>
      <w:r>
        <w:t xml:space="preserve"> vattenskyddsområde och ska genomföra tillsynsinsats med tillsynsbesök </w:t>
      </w:r>
      <w:r w:rsidRPr="00972E0E">
        <w:rPr>
          <w:highlight w:val="yellow"/>
        </w:rPr>
        <w:t>DATUM</w:t>
      </w:r>
      <w:r>
        <w:t xml:space="preserve">. </w:t>
      </w:r>
    </w:p>
    <w:p w14:paraId="12301CA6" w14:textId="77777777" w:rsidR="00720821" w:rsidRDefault="00720821" w:rsidP="00720821">
      <w:pPr>
        <w:pStyle w:val="NormalLST"/>
      </w:pPr>
      <w:r>
        <w:t xml:space="preserve">Vi uppskattar om ni kan svara på följande frågor så bra ni kan. Ni behöver dock inte gräva djupt i arkiven. </w:t>
      </w:r>
    </w:p>
    <w:p w14:paraId="5AC7B896" w14:textId="77777777" w:rsidR="00720821" w:rsidRDefault="00720821" w:rsidP="00720821">
      <w:pPr>
        <w:pStyle w:val="NormalLST"/>
      </w:pPr>
      <w:r>
        <w:t xml:space="preserve">Frågeformuläret går ut till både huvudman för vattenskyddsområdet och kommunens miljökontor. </w:t>
      </w:r>
    </w:p>
    <w:p w14:paraId="3B0139BE" w14:textId="77777777" w:rsidR="00720821" w:rsidRPr="004D11B9" w:rsidRDefault="00720821" w:rsidP="00720821">
      <w:pPr>
        <w:pStyle w:val="NormalLST"/>
      </w:pPr>
      <w:r>
        <w:t xml:space="preserve">Återkom med svar senast </w:t>
      </w:r>
      <w:proofErr w:type="spellStart"/>
      <w:r w:rsidRPr="00972E0E">
        <w:rPr>
          <w:b/>
          <w:bCs/>
          <w:highlight w:val="yellow"/>
        </w:rPr>
        <w:t>dd-mm-åååå</w:t>
      </w:r>
      <w:proofErr w:type="spellEnd"/>
      <w:r w:rsidRPr="00022F02">
        <w:t>.</w:t>
      </w:r>
      <w:r>
        <w:rPr>
          <w:b/>
          <w:bCs/>
        </w:rPr>
        <w:t xml:space="preserve"> </w:t>
      </w:r>
      <w:r w:rsidRPr="00022F02">
        <w:t xml:space="preserve">Ni kan svara direkt i detta dokument med vändande mejl. </w:t>
      </w:r>
    </w:p>
    <w:p w14:paraId="39111367" w14:textId="77777777" w:rsidR="00720821" w:rsidRDefault="00720821" w:rsidP="00720821">
      <w:pPr>
        <w:pStyle w:val="Rubrik2LST"/>
        <w:spacing w:before="240"/>
      </w:pPr>
      <w:r>
        <w:t>Kryssfrågor</w:t>
      </w:r>
    </w:p>
    <w:p w14:paraId="5F22270A" w14:textId="77777777" w:rsidR="00720821" w:rsidRDefault="00720821" w:rsidP="00720821">
      <w:pPr>
        <w:pStyle w:val="NormalLST"/>
      </w:pPr>
      <w:r>
        <w:t>Typ av vattentäkt:</w:t>
      </w:r>
      <w:r>
        <w:tab/>
      </w:r>
      <w:sdt>
        <w:sdtPr>
          <w:id w:val="-1260983832"/>
          <w14:checkbox>
            <w14:checked w14:val="0"/>
            <w14:checkedState w14:val="2612" w14:font="MS Gothic"/>
            <w14:uncheckedState w14:val="2610" w14:font="MS Gothic"/>
          </w14:checkbox>
        </w:sdtPr>
        <w:sdtContent>
          <w:r>
            <w:rPr>
              <w:rFonts w:ascii="MS Gothic" w:eastAsia="MS Gothic" w:hAnsi="MS Gothic" w:hint="eastAsia"/>
            </w:rPr>
            <w:t>☐</w:t>
          </w:r>
        </w:sdtContent>
      </w:sdt>
      <w:r w:rsidRPr="00F86EBD">
        <w:t xml:space="preserve"> </w:t>
      </w:r>
      <w:r>
        <w:t xml:space="preserve">Grundvatten, </w:t>
      </w:r>
      <w:sdt>
        <w:sdtPr>
          <w:id w:val="613015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Ytvatten</w:t>
      </w:r>
    </w:p>
    <w:p w14:paraId="3C40958E" w14:textId="77777777" w:rsidR="00720821" w:rsidRDefault="00720821" w:rsidP="00720821">
      <w:pPr>
        <w:pStyle w:val="NormalLST"/>
      </w:pPr>
      <w:r>
        <w:t>Status för vattentäkt:</w:t>
      </w:r>
      <w:r>
        <w:tab/>
      </w:r>
      <w:sdt>
        <w:sdtPr>
          <w:id w:val="14826516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drift, </w:t>
      </w:r>
      <w:sdt>
        <w:sdtPr>
          <w:id w:val="1902013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Reservvatten, </w:t>
      </w:r>
      <w:sdt>
        <w:sdtPr>
          <w:id w:val="18342607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Nödvatten</w:t>
      </w:r>
    </w:p>
    <w:p w14:paraId="14B64A25" w14:textId="77777777" w:rsidR="00720821" w:rsidRPr="00B54A13" w:rsidRDefault="00720821" w:rsidP="00720821">
      <w:pPr>
        <w:pStyle w:val="NormalLST"/>
      </w:pPr>
      <w:r>
        <w:t>Uttag sker</w:t>
      </w:r>
      <w:r>
        <w:tab/>
      </w:r>
      <w:sdt>
        <w:sdtPr>
          <w:id w:val="514294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kontinuerligt, </w:t>
      </w:r>
      <w:sdt>
        <w:sdtPr>
          <w:id w:val="12585648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vid behov, </w:t>
      </w:r>
      <w:sdt>
        <w:sdtPr>
          <w:id w:val="2097735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inget uttag </w:t>
      </w:r>
    </w:p>
    <w:p w14:paraId="304733F3" w14:textId="77777777" w:rsidR="00720821" w:rsidRDefault="00720821" w:rsidP="00720821">
      <w:pPr>
        <w:pStyle w:val="Rubrik2LST"/>
      </w:pPr>
      <w:r>
        <w:t>Frågor</w:t>
      </w:r>
    </w:p>
    <w:p w14:paraId="512CF49D" w14:textId="3C8D2962" w:rsidR="00720821" w:rsidRPr="00022F02" w:rsidRDefault="00720821" w:rsidP="00720821">
      <w:pPr>
        <w:pStyle w:val="NormalLST"/>
        <w:numPr>
          <w:ilvl w:val="0"/>
          <w:numId w:val="26"/>
        </w:numPr>
      </w:pPr>
      <w:bookmarkStart w:id="2" w:name="_Hlk145073290"/>
      <w:r w:rsidRPr="00022F02">
        <w:t>Ligger vattenuttaget på samma plats som när det togs beslut om vattenskyddsområdet, eller har det tillkommit/avvecklats vattenuttagspunkter?</w:t>
      </w:r>
      <w:r>
        <w:t xml:space="preserve"> </w:t>
      </w:r>
      <w:r w:rsidRPr="00180E02">
        <w:rPr>
          <w:i/>
          <w:iCs/>
        </w:rPr>
        <w:t>Med avseende på sekretess, uppge inte detaljerad position på nytt uttag här utan det tar vi senare.</w:t>
      </w:r>
      <w:bookmarkEnd w:id="2"/>
    </w:p>
    <w:p w14:paraId="571A6B47" w14:textId="186D5153" w:rsidR="00720821" w:rsidRPr="00022F02" w:rsidRDefault="00720821" w:rsidP="00720821">
      <w:pPr>
        <w:pStyle w:val="NormalLST"/>
        <w:numPr>
          <w:ilvl w:val="0"/>
          <w:numId w:val="26"/>
        </w:numPr>
      </w:pPr>
      <w:r w:rsidRPr="00022F02">
        <w:t>Vid grundvattentäkt - Används alla brunnar aktivt? Är de eventuella brunnar som tagits ur bruk låsta/förseglade? Om ja, på vilket sätt?</w:t>
      </w:r>
    </w:p>
    <w:p w14:paraId="2A31D66E" w14:textId="1D4433BC" w:rsidR="00720821" w:rsidRPr="00022F02" w:rsidRDefault="00C11004" w:rsidP="00720821">
      <w:pPr>
        <w:pStyle w:val="NormalLST"/>
        <w:numPr>
          <w:ilvl w:val="0"/>
          <w:numId w:val="26"/>
        </w:numPr>
      </w:pPr>
      <w:r w:rsidRPr="00022F02">
        <w:t>Är brunnsområde</w:t>
      </w:r>
      <w:r>
        <w:t>/</w:t>
      </w:r>
      <w:r w:rsidRPr="00022F02">
        <w:t>intagspunk</w:t>
      </w:r>
      <w:r>
        <w:t>t</w:t>
      </w:r>
      <w:r w:rsidRPr="00022F02">
        <w:t xml:space="preserve"> inhägnat och/eller pumphus låst</w:t>
      </w:r>
      <w:r w:rsidR="00224B5D">
        <w:t xml:space="preserve"> eller skyddat på annat sätt</w:t>
      </w:r>
      <w:r w:rsidRPr="00022F02">
        <w:t xml:space="preserve">? </w:t>
      </w:r>
    </w:p>
    <w:p w14:paraId="616BC0DD" w14:textId="2038A951" w:rsidR="00720821" w:rsidRPr="000531AD" w:rsidRDefault="00720821" w:rsidP="000531AD">
      <w:pPr>
        <w:pStyle w:val="NormalLST"/>
        <w:numPr>
          <w:ilvl w:val="0"/>
          <w:numId w:val="26"/>
        </w:numPr>
      </w:pPr>
      <w:r w:rsidRPr="00022F02">
        <w:lastRenderedPageBreak/>
        <w:t>Hur många hushåll/fastigheter finns det inom vattenskyddsområdet?</w:t>
      </w:r>
    </w:p>
    <w:p w14:paraId="62118FEE" w14:textId="0263B093" w:rsidR="00606AE9" w:rsidRPr="0048326E" w:rsidRDefault="00720821" w:rsidP="0048326E">
      <w:pPr>
        <w:pStyle w:val="NormalLST"/>
        <w:numPr>
          <w:ilvl w:val="0"/>
          <w:numId w:val="26"/>
        </w:numPr>
      </w:pPr>
      <w:r w:rsidRPr="00606AE9">
        <w:t xml:space="preserve">Hur många </w:t>
      </w:r>
      <w:r w:rsidR="00606AE9" w:rsidRPr="00606AE9">
        <w:t>fastigheter</w:t>
      </w:r>
      <w:r w:rsidR="00606AE9" w:rsidRPr="00807194">
        <w:t xml:space="preserve"> </w:t>
      </w:r>
      <w:r w:rsidR="00807194">
        <w:t>respektive personer f</w:t>
      </w:r>
      <w:r w:rsidRPr="00606AE9">
        <w:t>örses med vatten från vattentäkten?</w:t>
      </w:r>
    </w:p>
    <w:p w14:paraId="786184F9" w14:textId="55E8F257" w:rsidR="00720821" w:rsidRPr="00022F02" w:rsidRDefault="00720821" w:rsidP="00720821">
      <w:pPr>
        <w:pStyle w:val="NormalLST"/>
        <w:numPr>
          <w:ilvl w:val="0"/>
          <w:numId w:val="26"/>
        </w:numPr>
      </w:pPr>
      <w:r w:rsidRPr="00022F02">
        <w:t xml:space="preserve">Finns det några kända och/eller särskilda verksamheter som bedrivs inom vattenskyddsområdet som vi bör känna till inför tillsynsbesöket? </w:t>
      </w:r>
      <w:r>
        <w:t>Till exempel:</w:t>
      </w:r>
    </w:p>
    <w:p w14:paraId="5037452F" w14:textId="248296E0" w:rsidR="00720821" w:rsidRPr="00022F02" w:rsidRDefault="00720821" w:rsidP="00720821">
      <w:pPr>
        <w:pStyle w:val="NormalLST"/>
        <w:numPr>
          <w:ilvl w:val="1"/>
          <w:numId w:val="26"/>
        </w:numPr>
      </w:pPr>
      <w:r w:rsidRPr="00022F02">
        <w:t xml:space="preserve">Finns någon gård med djur (hästar, kor, får </w:t>
      </w:r>
      <w:r w:rsidR="00B70C63" w:rsidRPr="00022F02">
        <w:t>etcetera</w:t>
      </w:r>
      <w:r w:rsidRPr="00022F02">
        <w:t xml:space="preserve">?) Hur hanteras i </w:t>
      </w:r>
      <w:r w:rsidR="00807194">
        <w:t xml:space="preserve">så fall gödseln? </w:t>
      </w:r>
    </w:p>
    <w:p w14:paraId="7365F84F" w14:textId="77777777" w:rsidR="00720821" w:rsidRPr="00022F02" w:rsidRDefault="00720821" w:rsidP="00720821">
      <w:pPr>
        <w:pStyle w:val="NormalLST"/>
        <w:numPr>
          <w:ilvl w:val="1"/>
          <w:numId w:val="26"/>
        </w:numPr>
      </w:pPr>
      <w:r w:rsidRPr="00022F02">
        <w:t xml:space="preserve">Sprids gödsel, bekämpningsmedel på åkrar inom vattenskyddsområdet? </w:t>
      </w:r>
    </w:p>
    <w:p w14:paraId="29F3DF8B" w14:textId="32565821" w:rsidR="00720821" w:rsidRPr="00022F02" w:rsidRDefault="00720821" w:rsidP="00720821">
      <w:pPr>
        <w:pStyle w:val="NormalLST"/>
        <w:numPr>
          <w:ilvl w:val="1"/>
          <w:numId w:val="26"/>
        </w:numPr>
      </w:pPr>
      <w:r w:rsidRPr="00022F02">
        <w:t xml:space="preserve">Används </w:t>
      </w:r>
      <w:proofErr w:type="spellStart"/>
      <w:r w:rsidRPr="00022F02">
        <w:t>isupptiningsmedel</w:t>
      </w:r>
      <w:proofErr w:type="spellEnd"/>
      <w:r w:rsidRPr="00022F02">
        <w:t xml:space="preserve"> (vägsalt)</w:t>
      </w:r>
      <w:r>
        <w:t xml:space="preserve"> regelbundet</w:t>
      </w:r>
      <w:r w:rsidRPr="00022F02">
        <w:t xml:space="preserve"> inom området?</w:t>
      </w:r>
    </w:p>
    <w:p w14:paraId="50B79F66" w14:textId="5BD5C191" w:rsidR="00720821" w:rsidRPr="00022F02" w:rsidRDefault="00720821" w:rsidP="00720821">
      <w:pPr>
        <w:pStyle w:val="NormalLST"/>
        <w:numPr>
          <w:ilvl w:val="1"/>
          <w:numId w:val="26"/>
        </w:numPr>
      </w:pPr>
      <w:r w:rsidRPr="00022F02">
        <w:t>Finns det miljöfarliga verksamheter</w:t>
      </w:r>
      <w:r w:rsidRPr="00F67C8B">
        <w:t xml:space="preserve"> </w:t>
      </w:r>
      <w:r w:rsidR="00807194">
        <w:t xml:space="preserve">inklusive </w:t>
      </w:r>
      <w:r w:rsidRPr="00022F02">
        <w:t>enskilda avlopp</w:t>
      </w:r>
      <w:r w:rsidR="00807194" w:rsidRPr="00022F02">
        <w:t xml:space="preserve"> </w:t>
      </w:r>
      <w:r w:rsidR="00D34A4C">
        <w:t>i</w:t>
      </w:r>
      <w:r w:rsidRPr="00022F02">
        <w:t xml:space="preserve">nom vattenskyddsområdet? </w:t>
      </w:r>
      <w:r>
        <w:t>Uppge gärna lokalisering, h</w:t>
      </w:r>
      <w:r w:rsidRPr="00022F02">
        <w:t>ur många och vilken typ</w:t>
      </w:r>
      <w:r>
        <w:t xml:space="preserve"> av anläggning och om det finns ålder på anläggningen. </w:t>
      </w:r>
    </w:p>
    <w:p w14:paraId="35C5740D" w14:textId="18622714" w:rsidR="00720821" w:rsidRPr="00022F02" w:rsidRDefault="00720821" w:rsidP="00720821">
      <w:pPr>
        <w:pStyle w:val="NormalLST"/>
        <w:numPr>
          <w:ilvl w:val="0"/>
          <w:numId w:val="26"/>
        </w:numPr>
      </w:pPr>
      <w:r w:rsidRPr="00022F02">
        <w:t>Har det inkommit något klagomål rörande vattenskyddsområdet</w:t>
      </w:r>
      <w:r>
        <w:t xml:space="preserve"> de senaste 5 åren</w:t>
      </w:r>
      <w:r w:rsidRPr="00022F02">
        <w:t>? Om ja, vad gällde klagomålen?</w:t>
      </w:r>
    </w:p>
    <w:p w14:paraId="7301DFC6" w14:textId="6CD69AC4" w:rsidR="00720821" w:rsidRPr="00022F02" w:rsidRDefault="00720821" w:rsidP="00720821">
      <w:pPr>
        <w:pStyle w:val="NormalLST"/>
        <w:numPr>
          <w:ilvl w:val="0"/>
          <w:numId w:val="26"/>
        </w:numPr>
      </w:pPr>
      <w:r w:rsidRPr="00022F02">
        <w:t>Har det skett något större utsläpp som kan riskera att påverka vattentäkten</w:t>
      </w:r>
      <w:r>
        <w:t xml:space="preserve"> de senaste 5 åren</w:t>
      </w:r>
      <w:r w:rsidRPr="00022F02">
        <w:t xml:space="preserve">? </w:t>
      </w:r>
      <w:r w:rsidR="00B70C63">
        <w:t>T</w:t>
      </w:r>
      <w:r w:rsidR="00B70C63" w:rsidRPr="00022F02">
        <w:t>ill exempel</w:t>
      </w:r>
      <w:r w:rsidRPr="00022F02">
        <w:t xml:space="preserve"> olja</w:t>
      </w:r>
      <w:r w:rsidR="00D34A4C">
        <w:t>,</w:t>
      </w:r>
      <w:r w:rsidRPr="00022F02">
        <w:t xml:space="preserve"> avloppsvatten eller kemikalier. </w:t>
      </w:r>
    </w:p>
    <w:p w14:paraId="3D1700BC" w14:textId="75896DBA" w:rsidR="00720821" w:rsidRPr="00022F02" w:rsidRDefault="00720821" w:rsidP="00720821">
      <w:pPr>
        <w:pStyle w:val="NormalLST"/>
        <w:numPr>
          <w:ilvl w:val="0"/>
          <w:numId w:val="28"/>
        </w:numPr>
      </w:pPr>
      <w:r>
        <w:t>Finns det något äldre känt utsläpp som fortfarande innebär en risk för vattentäkten?</w:t>
      </w:r>
    </w:p>
    <w:p w14:paraId="01CF7FAF" w14:textId="0E14DE99" w:rsidR="00720821" w:rsidRPr="00022F02" w:rsidRDefault="00720821" w:rsidP="00720821">
      <w:pPr>
        <w:pStyle w:val="NormalLST"/>
        <w:numPr>
          <w:ilvl w:val="0"/>
          <w:numId w:val="26"/>
        </w:numPr>
      </w:pPr>
      <w:r w:rsidRPr="00022F02">
        <w:t>Om möjligt namnge aktiva verksamheter inom vattenskyddsområdet som ni bedömer kan riskera att påverka vattenkvalitet och/eller avrinning</w:t>
      </w:r>
      <w:r>
        <w:t xml:space="preserve"> i hög utsträckning</w:t>
      </w:r>
      <w:r w:rsidRPr="00022F02">
        <w:t xml:space="preserve">. </w:t>
      </w:r>
    </w:p>
    <w:p w14:paraId="10621273" w14:textId="77777777" w:rsidR="00720821" w:rsidRPr="00022F02" w:rsidRDefault="00720821" w:rsidP="00720821">
      <w:pPr>
        <w:pStyle w:val="NormalLST"/>
        <w:numPr>
          <w:ilvl w:val="0"/>
          <w:numId w:val="26"/>
        </w:numPr>
      </w:pPr>
      <w:r w:rsidRPr="00022F02">
        <w:t>Tillämpning av skyddsföreskrifter för vattenskyddsområdet</w:t>
      </w:r>
    </w:p>
    <w:p w14:paraId="1D6A9043" w14:textId="77777777" w:rsidR="00720821" w:rsidRPr="00022F02" w:rsidRDefault="00720821" w:rsidP="00720821">
      <w:pPr>
        <w:pStyle w:val="NormalLST"/>
        <w:numPr>
          <w:ilvl w:val="0"/>
          <w:numId w:val="27"/>
        </w:numPr>
      </w:pPr>
      <w:r w:rsidRPr="00022F02">
        <w:t>Är något i skyddsföreskrifterna särskilt svårt att efterleva eller kontrollera?</w:t>
      </w:r>
    </w:p>
    <w:p w14:paraId="085532A5" w14:textId="17227E85" w:rsidR="00720821" w:rsidRPr="00022F02" w:rsidRDefault="00720821" w:rsidP="00720821">
      <w:pPr>
        <w:pStyle w:val="NormalLST"/>
        <w:numPr>
          <w:ilvl w:val="0"/>
          <w:numId w:val="27"/>
        </w:numPr>
      </w:pPr>
      <w:r w:rsidRPr="00022F02">
        <w:lastRenderedPageBreak/>
        <w:t>Saknas något i föreskrifterna/finn</w:t>
      </w:r>
      <w:r>
        <w:t xml:space="preserve">s det </w:t>
      </w:r>
      <w:r w:rsidRPr="00022F02">
        <w:t xml:space="preserve">behov av revidering? </w:t>
      </w:r>
    </w:p>
    <w:p w14:paraId="4310E84C" w14:textId="66C748D6" w:rsidR="00720821" w:rsidRPr="00022F02" w:rsidRDefault="00720821" w:rsidP="00720821">
      <w:pPr>
        <w:pStyle w:val="NormalLST"/>
        <w:numPr>
          <w:ilvl w:val="0"/>
          <w:numId w:val="26"/>
        </w:numPr>
      </w:pPr>
      <w:r w:rsidRPr="00022F02">
        <w:t>Finns skyltar som markerar vattenskyddsområdet vid vägar som leder in i eller genom vattenskyddsområdet? Hur är skyltarna</w:t>
      </w:r>
      <w:r>
        <w:t>s</w:t>
      </w:r>
      <w:r w:rsidRPr="00022F02">
        <w:t xml:space="preserve"> skick?</w:t>
      </w:r>
    </w:p>
    <w:p w14:paraId="45075B4A" w14:textId="729C8488" w:rsidR="00720821" w:rsidRPr="000531AD" w:rsidRDefault="00720821" w:rsidP="000531AD">
      <w:pPr>
        <w:pStyle w:val="NormalLST"/>
        <w:numPr>
          <w:ilvl w:val="0"/>
          <w:numId w:val="26"/>
        </w:numPr>
      </w:pPr>
      <w:r w:rsidRPr="00022F02">
        <w:t xml:space="preserve">Finns det planer på revidering eller upphävande av vattenskyddsområdet? </w:t>
      </w:r>
      <w:r>
        <w:t>T</w:t>
      </w:r>
      <w:r w:rsidRPr="00022F02">
        <w:t>ill exempel med avseende på vattenskyddsområdets geografiska avgränsning och skyddsföreskrifter.</w:t>
      </w:r>
    </w:p>
    <w:p w14:paraId="061FB181" w14:textId="53434D7A" w:rsidR="00720821" w:rsidRDefault="00720821" w:rsidP="000531AD">
      <w:pPr>
        <w:pStyle w:val="NormalLST"/>
        <w:numPr>
          <w:ilvl w:val="0"/>
          <w:numId w:val="26"/>
        </w:numPr>
      </w:pPr>
      <w:r w:rsidRPr="00022F02">
        <w:t>Har det gjorts särskilda informationsinsatser för att öka boendes/verksamhetsutövares kännedom om vattenskyddsområdet i närtid?</w:t>
      </w:r>
      <w:r>
        <w:t xml:space="preserve"> Finns behov av att nå ut med information?</w:t>
      </w:r>
    </w:p>
    <w:p w14:paraId="2D690D18" w14:textId="43C44F47" w:rsidR="00E334BE" w:rsidRPr="000531AD" w:rsidRDefault="00E334BE" w:rsidP="000531AD">
      <w:pPr>
        <w:pStyle w:val="NormalLST"/>
        <w:numPr>
          <w:ilvl w:val="0"/>
          <w:numId w:val="26"/>
        </w:numPr>
      </w:pPr>
      <w:r>
        <w:t>Är räddningstjänsten uppdaterade avseende vattenskyddsområde</w:t>
      </w:r>
      <w:r w:rsidR="003138A2">
        <w:t>n</w:t>
      </w:r>
      <w:r>
        <w:t>?</w:t>
      </w:r>
    </w:p>
    <w:p w14:paraId="08E95531" w14:textId="158CD3B6" w:rsidR="00720821" w:rsidRPr="00022F02" w:rsidRDefault="00720821" w:rsidP="00720821">
      <w:pPr>
        <w:pStyle w:val="NormalLST"/>
        <w:numPr>
          <w:ilvl w:val="0"/>
          <w:numId w:val="26"/>
        </w:numPr>
      </w:pPr>
      <w:r w:rsidRPr="00022F02">
        <w:t xml:space="preserve">Finns det något övrigt som bör uppmärksammas, </w:t>
      </w:r>
      <w:r w:rsidR="00B70C63" w:rsidRPr="00022F02">
        <w:t>till exempel</w:t>
      </w:r>
      <w:r w:rsidRPr="00022F02">
        <w:t xml:space="preserve"> problemområden?</w:t>
      </w:r>
    </w:p>
    <w:p w14:paraId="7A75FC88" w14:textId="77777777" w:rsidR="00720821" w:rsidRDefault="00720821" w:rsidP="00720821">
      <w:pPr>
        <w:pStyle w:val="NormalLST"/>
        <w:numPr>
          <w:ilvl w:val="0"/>
          <w:numId w:val="26"/>
        </w:numPr>
      </w:pPr>
      <w:r w:rsidRPr="00022F02">
        <w:t xml:space="preserve">Ytterligare frågor </w:t>
      </w:r>
      <w:r w:rsidRPr="00022F02">
        <w:rPr>
          <w:u w:val="single"/>
        </w:rPr>
        <w:t>till miljökontoret</w:t>
      </w:r>
      <w:r w:rsidRPr="00022F02">
        <w:t xml:space="preserve"> </w:t>
      </w:r>
    </w:p>
    <w:p w14:paraId="1B65F567" w14:textId="77777777" w:rsidR="00720821" w:rsidRPr="00022F02" w:rsidRDefault="00720821" w:rsidP="00720821">
      <w:pPr>
        <w:pStyle w:val="NormalLST"/>
        <w:numPr>
          <w:ilvl w:val="1"/>
          <w:numId w:val="29"/>
        </w:numPr>
      </w:pPr>
      <w:r w:rsidRPr="00022F02">
        <w:t>Finns det befintliga och/eller kommande detaljplaner som berör vattenskyddsområdet?</w:t>
      </w:r>
    </w:p>
    <w:p w14:paraId="31843DF8" w14:textId="77777777" w:rsidR="00720821" w:rsidRPr="00022F02" w:rsidRDefault="00720821" w:rsidP="00720821">
      <w:pPr>
        <w:pStyle w:val="NormalLST"/>
        <w:numPr>
          <w:ilvl w:val="1"/>
          <w:numId w:val="29"/>
        </w:numPr>
      </w:pPr>
      <w:r>
        <w:t>A</w:t>
      </w:r>
      <w:r w:rsidRPr="00022F02">
        <w:t>vseende tillstånd i enlighet med vattenskyddsföreskrifterna</w:t>
      </w:r>
    </w:p>
    <w:p w14:paraId="394A2CDC" w14:textId="77777777" w:rsidR="00720821" w:rsidRPr="00022F02" w:rsidRDefault="00720821" w:rsidP="00720821">
      <w:pPr>
        <w:pStyle w:val="NormalLST"/>
        <w:numPr>
          <w:ilvl w:val="2"/>
          <w:numId w:val="26"/>
        </w:numPr>
      </w:pPr>
      <w:r w:rsidRPr="00022F02">
        <w:t>I det fall kommunen ansvarar för tillståndsprövningar i vattenskyddsområdet, vilka typer av tillstånd har lämnats utifrån de krav som ställs i föreskrifterna</w:t>
      </w:r>
      <w:r>
        <w:t xml:space="preserve"> de senaste 5 åren</w:t>
      </w:r>
      <w:r w:rsidRPr="00022F02">
        <w:t>? Ge en kortfattad beskrivning (t</w:t>
      </w:r>
      <w:r>
        <w:t>ill exempel</w:t>
      </w:r>
      <w:r w:rsidRPr="00022F02">
        <w:t xml:space="preserve"> tillstånd för installation av bergvärmeanläggning). </w:t>
      </w:r>
    </w:p>
    <w:p w14:paraId="6DA7BE9F" w14:textId="77777777" w:rsidR="00720821" w:rsidRPr="00022F02" w:rsidRDefault="00720821" w:rsidP="00720821">
      <w:pPr>
        <w:pStyle w:val="NormalLST"/>
        <w:numPr>
          <w:ilvl w:val="2"/>
          <w:numId w:val="26"/>
        </w:numPr>
      </w:pPr>
      <w:r w:rsidRPr="00022F02">
        <w:t xml:space="preserve">Finns fall där tillstånd nekats på grund av hög risk för förorening av vattentäkten? </w:t>
      </w:r>
    </w:p>
    <w:p w14:paraId="14A3FE69" w14:textId="77777777" w:rsidR="009D728B" w:rsidRPr="00972E0E" w:rsidRDefault="009D728B" w:rsidP="009D728B">
      <w:pPr>
        <w:pStyle w:val="NormalLST"/>
        <w:numPr>
          <w:ilvl w:val="2"/>
          <w:numId w:val="26"/>
        </w:numPr>
      </w:pPr>
      <w:r w:rsidRPr="00022F02">
        <w:t xml:space="preserve">Finns det resurser för uppföljning av villkor i tillstånd? Om ja, upplever ni att villkoren efterlevs? </w:t>
      </w:r>
    </w:p>
    <w:p w14:paraId="216B8411" w14:textId="77777777" w:rsidR="00720821" w:rsidRPr="004D11B9" w:rsidRDefault="00720821" w:rsidP="00720821">
      <w:pPr>
        <w:pStyle w:val="Rubrik2LST"/>
      </w:pPr>
      <w:r w:rsidRPr="00995A01">
        <w:lastRenderedPageBreak/>
        <w:t>Kontaktuppgifter</w:t>
      </w:r>
    </w:p>
    <w:p w14:paraId="34B64F73" w14:textId="77777777" w:rsidR="00720821" w:rsidRPr="00995A01" w:rsidRDefault="00720821" w:rsidP="00720821">
      <w:pPr>
        <w:pStyle w:val="NormalLST"/>
      </w:pPr>
      <w:bookmarkStart w:id="3" w:name="_Hlk37322840"/>
      <w:r>
        <w:t xml:space="preserve">Välkommen att kontakta mig, </w:t>
      </w:r>
      <w:r w:rsidRPr="00B54A13">
        <w:rPr>
          <w:highlight w:val="yellow"/>
        </w:rPr>
        <w:t>NAMN</w:t>
      </w:r>
      <w:r>
        <w:t xml:space="preserve">, för frågor på telefon </w:t>
      </w:r>
      <w:r w:rsidRPr="00B54A13">
        <w:rPr>
          <w:highlight w:val="yellow"/>
        </w:rPr>
        <w:t>XXX</w:t>
      </w:r>
      <w:r>
        <w:t xml:space="preserve"> eller via e-post </w:t>
      </w:r>
      <w:hyperlink r:id="rId12" w:history="1">
        <w:r w:rsidRPr="00B54A13">
          <w:rPr>
            <w:rStyle w:val="Hyperlnk"/>
            <w:highlight w:val="yellow"/>
          </w:rPr>
          <w:t>NAMN@lansstyrelsen.se</w:t>
        </w:r>
      </w:hyperlink>
      <w:r>
        <w:t>.</w:t>
      </w:r>
      <w:bookmarkEnd w:id="3"/>
      <w:r>
        <w:t xml:space="preserve"> </w:t>
      </w:r>
      <w:r w:rsidRPr="008A61DD">
        <w:t xml:space="preserve">Ange ärendets diarienummer </w:t>
      </w:r>
      <w:r w:rsidRPr="00B54A13">
        <w:rPr>
          <w:highlight w:val="yellow"/>
        </w:rPr>
        <w:t>11111</w:t>
      </w:r>
      <w:r w:rsidRPr="00972E0E">
        <w:rPr>
          <w:highlight w:val="yellow"/>
        </w:rPr>
        <w:t>-ÅÅÅÅ</w:t>
      </w:r>
      <w:r>
        <w:t xml:space="preserve"> </w:t>
      </w:r>
      <w:r w:rsidRPr="008A61DD">
        <w:t xml:space="preserve">i </w:t>
      </w:r>
      <w:proofErr w:type="spellStart"/>
      <w:r w:rsidRPr="008A61DD">
        <w:t>ämnesraden</w:t>
      </w:r>
      <w:proofErr w:type="spellEnd"/>
      <w:r w:rsidRPr="008A61DD">
        <w:t xml:space="preserve"> för e-post.</w:t>
      </w:r>
    </w:p>
    <w:p w14:paraId="5FA1E9CC" w14:textId="0E796980" w:rsidR="00855A85" w:rsidRPr="00E44268" w:rsidRDefault="00720821" w:rsidP="000531AD">
      <w:pPr>
        <w:pStyle w:val="NormalLST"/>
        <w:ind w:right="-567"/>
      </w:pPr>
      <w:r>
        <w:t xml:space="preserve">Det går även bra att ringa till Länsstyrelsens växel, telefon </w:t>
      </w:r>
      <w:bookmarkStart w:id="4" w:name="_Hlk178602974"/>
      <w:proofErr w:type="spellStart"/>
      <w:r w:rsidRPr="001269FE">
        <w:rPr>
          <w:highlight w:val="yellow"/>
        </w:rPr>
        <w:t>xxx-xxxx</w:t>
      </w:r>
      <w:bookmarkEnd w:id="4"/>
      <w:proofErr w:type="spellEnd"/>
      <w:r>
        <w:t>.</w:t>
      </w:r>
    </w:p>
    <w:sectPr w:rsidR="00855A85" w:rsidRPr="00E44268" w:rsidSect="00EB759F">
      <w:footerReference w:type="default" r:id="rId13"/>
      <w:headerReference w:type="first" r:id="rId14"/>
      <w:pgSz w:w="11906" w:h="16838" w:code="9"/>
      <w:pgMar w:top="1985" w:right="2268" w:bottom="1985" w:left="2268" w:header="720" w:footer="720"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DB51" w14:textId="77777777" w:rsidR="00424D09" w:rsidRDefault="00424D09" w:rsidP="00855A85">
      <w:r>
        <w:separator/>
      </w:r>
    </w:p>
  </w:endnote>
  <w:endnote w:type="continuationSeparator" w:id="0">
    <w:p w14:paraId="691AB2DD" w14:textId="77777777" w:rsidR="00424D09" w:rsidRDefault="00424D09" w:rsidP="0085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48DB" w14:textId="77777777" w:rsidR="00C05128" w:rsidRDefault="00C05128">
    <w:pPr>
      <w:pStyle w:val="Sidfot"/>
      <w:jc w:val="center"/>
    </w:pPr>
  </w:p>
  <w:p w14:paraId="072FDFB1" w14:textId="77777777" w:rsidR="00C05128" w:rsidRDefault="00C051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AEB2" w14:textId="77777777" w:rsidR="00424D09" w:rsidRDefault="00424D09" w:rsidP="00855A85">
      <w:r>
        <w:separator/>
      </w:r>
    </w:p>
  </w:footnote>
  <w:footnote w:type="continuationSeparator" w:id="0">
    <w:p w14:paraId="44F5141A" w14:textId="77777777" w:rsidR="00424D09" w:rsidRDefault="00424D09" w:rsidP="0085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CF35" w14:textId="49C9C410" w:rsidR="00EB759F" w:rsidRDefault="008F3472" w:rsidP="00EB759F">
    <w:pPr>
      <w:pStyle w:val="Sidhuvud"/>
      <w:jc w:val="right"/>
    </w:pPr>
    <w:r>
      <w:t xml:space="preserve">Tillsyn av </w:t>
    </w:r>
    <w:r w:rsidRPr="008D746D">
      <w:rPr>
        <w:lang w:val="sv-SE"/>
      </w:rPr>
      <w:t>vattenskyddsområden</w:t>
    </w:r>
  </w:p>
  <w:p w14:paraId="78303955" w14:textId="77777777" w:rsidR="00EB759F" w:rsidRDefault="00EB7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77"/>
    <w:multiLevelType w:val="hybridMultilevel"/>
    <w:tmpl w:val="0CC66998"/>
    <w:lvl w:ilvl="0" w:tplc="FFFFFFFF">
      <w:start w:val="1"/>
      <w:numFmt w:val="decimal"/>
      <w:lvlText w:val="%1."/>
      <w:lvlJc w:val="left"/>
      <w:pPr>
        <w:ind w:left="360" w:hanging="360"/>
      </w:pPr>
    </w:lvl>
    <w:lvl w:ilvl="1" w:tplc="041D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5592280"/>
    <w:multiLevelType w:val="hybridMultilevel"/>
    <w:tmpl w:val="FE9C4928"/>
    <w:lvl w:ilvl="0" w:tplc="041D000F">
      <w:start w:val="1"/>
      <w:numFmt w:val="decimal"/>
      <w:lvlText w:val="%1."/>
      <w:lvlJc w:val="left"/>
      <w:pPr>
        <w:ind w:left="360" w:hanging="360"/>
      </w:pPr>
    </w:lvl>
    <w:lvl w:ilvl="1" w:tplc="041D000F">
      <w:start w:val="1"/>
      <w:numFmt w:val="decimal"/>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2" w15:restartNumberingAfterBreak="0">
    <w:nsid w:val="1C63414D"/>
    <w:multiLevelType w:val="hybridMultilevel"/>
    <w:tmpl w:val="2FA683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D60E7F"/>
    <w:multiLevelType w:val="hybridMultilevel"/>
    <w:tmpl w:val="BE2E60F0"/>
    <w:lvl w:ilvl="0" w:tplc="9DE4D1DE">
      <w:start w:val="1"/>
      <w:numFmt w:val="decimal"/>
      <w:pStyle w:val="NumreradlistaLST"/>
      <w:lvlText w:val="%1."/>
      <w:lvlJc w:val="left"/>
      <w:pPr>
        <w:ind w:left="720" w:hanging="360"/>
      </w:pPr>
    </w:lvl>
    <w:lvl w:ilvl="1" w:tplc="BD5638EE" w:tentative="1">
      <w:start w:val="1"/>
      <w:numFmt w:val="lowerLetter"/>
      <w:lvlText w:val="%2."/>
      <w:lvlJc w:val="left"/>
      <w:pPr>
        <w:ind w:left="1440" w:hanging="360"/>
      </w:pPr>
    </w:lvl>
    <w:lvl w:ilvl="2" w:tplc="7548B05C" w:tentative="1">
      <w:start w:val="1"/>
      <w:numFmt w:val="lowerRoman"/>
      <w:lvlText w:val="%3."/>
      <w:lvlJc w:val="right"/>
      <w:pPr>
        <w:ind w:left="2160" w:hanging="180"/>
      </w:pPr>
    </w:lvl>
    <w:lvl w:ilvl="3" w:tplc="3BACAEA2" w:tentative="1">
      <w:start w:val="1"/>
      <w:numFmt w:val="decimal"/>
      <w:lvlText w:val="%4."/>
      <w:lvlJc w:val="left"/>
      <w:pPr>
        <w:ind w:left="2880" w:hanging="360"/>
      </w:pPr>
    </w:lvl>
    <w:lvl w:ilvl="4" w:tplc="227074A4" w:tentative="1">
      <w:start w:val="1"/>
      <w:numFmt w:val="lowerLetter"/>
      <w:lvlText w:val="%5."/>
      <w:lvlJc w:val="left"/>
      <w:pPr>
        <w:ind w:left="3600" w:hanging="360"/>
      </w:pPr>
    </w:lvl>
    <w:lvl w:ilvl="5" w:tplc="59B4AB92" w:tentative="1">
      <w:start w:val="1"/>
      <w:numFmt w:val="lowerRoman"/>
      <w:lvlText w:val="%6."/>
      <w:lvlJc w:val="right"/>
      <w:pPr>
        <w:ind w:left="4320" w:hanging="180"/>
      </w:pPr>
    </w:lvl>
    <w:lvl w:ilvl="6" w:tplc="AADC2E0E" w:tentative="1">
      <w:start w:val="1"/>
      <w:numFmt w:val="decimal"/>
      <w:lvlText w:val="%7."/>
      <w:lvlJc w:val="left"/>
      <w:pPr>
        <w:ind w:left="5040" w:hanging="360"/>
      </w:pPr>
    </w:lvl>
    <w:lvl w:ilvl="7" w:tplc="3C9A5FF4" w:tentative="1">
      <w:start w:val="1"/>
      <w:numFmt w:val="lowerLetter"/>
      <w:lvlText w:val="%8."/>
      <w:lvlJc w:val="left"/>
      <w:pPr>
        <w:ind w:left="5760" w:hanging="360"/>
      </w:pPr>
    </w:lvl>
    <w:lvl w:ilvl="8" w:tplc="9D64B384" w:tentative="1">
      <w:start w:val="1"/>
      <w:numFmt w:val="lowerRoman"/>
      <w:lvlText w:val="%9."/>
      <w:lvlJc w:val="right"/>
      <w:pPr>
        <w:ind w:left="6480" w:hanging="180"/>
      </w:pPr>
    </w:lvl>
  </w:abstractNum>
  <w:abstractNum w:abstractNumId="4" w15:restartNumberingAfterBreak="0">
    <w:nsid w:val="284D48EB"/>
    <w:multiLevelType w:val="multilevel"/>
    <w:tmpl w:val="E85EF8BA"/>
    <w:lvl w:ilvl="0">
      <w:start w:val="1"/>
      <w:numFmt w:val="decimal"/>
      <w:pStyle w:val="NumreradRubrik1"/>
      <w:lvlText w:val="%1."/>
      <w:lvlJc w:val="left"/>
      <w:pPr>
        <w:tabs>
          <w:tab w:val="num" w:pos="360"/>
        </w:tabs>
        <w:ind w:left="360" w:hanging="360"/>
      </w:pPr>
      <w:rPr>
        <w:rFonts w:hint="default"/>
      </w:rPr>
    </w:lvl>
    <w:lvl w:ilvl="1">
      <w:start w:val="1"/>
      <w:numFmt w:val="decimal"/>
      <w:pStyle w:val="NumreradRubrik2"/>
      <w:lvlText w:val="%1.%2."/>
      <w:lvlJc w:val="left"/>
      <w:pPr>
        <w:tabs>
          <w:tab w:val="num" w:pos="574"/>
        </w:tabs>
        <w:ind w:left="574" w:hanging="432"/>
      </w:pPr>
      <w:rPr>
        <w:rFonts w:hint="default"/>
      </w:rPr>
    </w:lvl>
    <w:lvl w:ilvl="2">
      <w:start w:val="1"/>
      <w:numFmt w:val="decimal"/>
      <w:pStyle w:val="NumreradRubrik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85456BA"/>
    <w:multiLevelType w:val="hybridMultilevel"/>
    <w:tmpl w:val="B78C0A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9213506"/>
    <w:multiLevelType w:val="hybridMultilevel"/>
    <w:tmpl w:val="CCDA5A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C193332"/>
    <w:multiLevelType w:val="hybridMultilevel"/>
    <w:tmpl w:val="70364C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0B154F4"/>
    <w:multiLevelType w:val="hybridMultilevel"/>
    <w:tmpl w:val="C0B45C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4A749D4"/>
    <w:multiLevelType w:val="hybridMultilevel"/>
    <w:tmpl w:val="08FC22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ED622E"/>
    <w:multiLevelType w:val="hybridMultilevel"/>
    <w:tmpl w:val="70D409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807DD4"/>
    <w:multiLevelType w:val="hybridMultilevel"/>
    <w:tmpl w:val="E368C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42CA1"/>
    <w:multiLevelType w:val="hybridMultilevel"/>
    <w:tmpl w:val="D40A4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174CE5"/>
    <w:multiLevelType w:val="hybridMultilevel"/>
    <w:tmpl w:val="4A54F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3E43C6"/>
    <w:multiLevelType w:val="hybridMultilevel"/>
    <w:tmpl w:val="6CEE87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484D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3C815BC"/>
    <w:multiLevelType w:val="hybridMultilevel"/>
    <w:tmpl w:val="23C21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CA5034"/>
    <w:multiLevelType w:val="hybridMultilevel"/>
    <w:tmpl w:val="434640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73173444">
    <w:abstractNumId w:val="4"/>
  </w:num>
  <w:num w:numId="2" w16cid:durableId="1197541325">
    <w:abstractNumId w:val="4"/>
  </w:num>
  <w:num w:numId="3" w16cid:durableId="1753158103">
    <w:abstractNumId w:val="4"/>
  </w:num>
  <w:num w:numId="4" w16cid:durableId="277641288">
    <w:abstractNumId w:val="4"/>
  </w:num>
  <w:num w:numId="5" w16cid:durableId="1510484906">
    <w:abstractNumId w:val="4"/>
  </w:num>
  <w:num w:numId="6" w16cid:durableId="674843218">
    <w:abstractNumId w:val="4"/>
  </w:num>
  <w:num w:numId="7" w16cid:durableId="807279267">
    <w:abstractNumId w:val="4"/>
  </w:num>
  <w:num w:numId="8" w16cid:durableId="2011717136">
    <w:abstractNumId w:val="4"/>
  </w:num>
  <w:num w:numId="9" w16cid:durableId="1374111240">
    <w:abstractNumId w:val="4"/>
  </w:num>
  <w:num w:numId="10" w16cid:durableId="1041629895">
    <w:abstractNumId w:val="4"/>
  </w:num>
  <w:num w:numId="11" w16cid:durableId="740755451">
    <w:abstractNumId w:val="4"/>
  </w:num>
  <w:num w:numId="12" w16cid:durableId="179585659">
    <w:abstractNumId w:val="4"/>
  </w:num>
  <w:num w:numId="13" w16cid:durableId="1513034810">
    <w:abstractNumId w:val="13"/>
  </w:num>
  <w:num w:numId="14" w16cid:durableId="1007099574">
    <w:abstractNumId w:val="15"/>
  </w:num>
  <w:num w:numId="15" w16cid:durableId="519247744">
    <w:abstractNumId w:val="6"/>
  </w:num>
  <w:num w:numId="16" w16cid:durableId="1447387917">
    <w:abstractNumId w:val="5"/>
  </w:num>
  <w:num w:numId="17" w16cid:durableId="23673904">
    <w:abstractNumId w:val="7"/>
  </w:num>
  <w:num w:numId="18" w16cid:durableId="77292283">
    <w:abstractNumId w:val="3"/>
  </w:num>
  <w:num w:numId="19" w16cid:durableId="1926761998">
    <w:abstractNumId w:val="12"/>
  </w:num>
  <w:num w:numId="20" w16cid:durableId="227687152">
    <w:abstractNumId w:val="11"/>
  </w:num>
  <w:num w:numId="21" w16cid:durableId="204367367">
    <w:abstractNumId w:val="14"/>
  </w:num>
  <w:num w:numId="22" w16cid:durableId="199248712">
    <w:abstractNumId w:val="9"/>
  </w:num>
  <w:num w:numId="23" w16cid:durableId="512885191">
    <w:abstractNumId w:val="8"/>
  </w:num>
  <w:num w:numId="24" w16cid:durableId="220096675">
    <w:abstractNumId w:val="16"/>
  </w:num>
  <w:num w:numId="25" w16cid:durableId="1392196088">
    <w:abstractNumId w:val="2"/>
  </w:num>
  <w:num w:numId="26" w16cid:durableId="879511161">
    <w:abstractNumId w:val="1"/>
  </w:num>
  <w:num w:numId="27" w16cid:durableId="1789860763">
    <w:abstractNumId w:val="17"/>
  </w:num>
  <w:num w:numId="28" w16cid:durableId="1443723147">
    <w:abstractNumId w:val="10"/>
  </w:num>
  <w:num w:numId="29" w16cid:durableId="78534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D1"/>
    <w:rsid w:val="0003563D"/>
    <w:rsid w:val="0005203C"/>
    <w:rsid w:val="000531AD"/>
    <w:rsid w:val="000558B1"/>
    <w:rsid w:val="00060E88"/>
    <w:rsid w:val="00095644"/>
    <w:rsid w:val="000A2FB7"/>
    <w:rsid w:val="000D0F1B"/>
    <w:rsid w:val="000E6C63"/>
    <w:rsid w:val="000F6BB2"/>
    <w:rsid w:val="00102546"/>
    <w:rsid w:val="00105A9B"/>
    <w:rsid w:val="001140FC"/>
    <w:rsid w:val="001364AD"/>
    <w:rsid w:val="00155E44"/>
    <w:rsid w:val="001672D7"/>
    <w:rsid w:val="001806A6"/>
    <w:rsid w:val="0019045F"/>
    <w:rsid w:val="001A6D0F"/>
    <w:rsid w:val="001A7761"/>
    <w:rsid w:val="001B44CD"/>
    <w:rsid w:val="001E7CAE"/>
    <w:rsid w:val="001F5787"/>
    <w:rsid w:val="00203CE5"/>
    <w:rsid w:val="0021086B"/>
    <w:rsid w:val="002152EB"/>
    <w:rsid w:val="00224B5D"/>
    <w:rsid w:val="00234BCC"/>
    <w:rsid w:val="00244D98"/>
    <w:rsid w:val="00245838"/>
    <w:rsid w:val="00266F72"/>
    <w:rsid w:val="00286E4C"/>
    <w:rsid w:val="002A1B0B"/>
    <w:rsid w:val="002B428A"/>
    <w:rsid w:val="002C7FCD"/>
    <w:rsid w:val="002D370F"/>
    <w:rsid w:val="002D6025"/>
    <w:rsid w:val="003138A2"/>
    <w:rsid w:val="0035401F"/>
    <w:rsid w:val="00360B5A"/>
    <w:rsid w:val="00366B9D"/>
    <w:rsid w:val="003A2515"/>
    <w:rsid w:val="003B429E"/>
    <w:rsid w:val="003D106E"/>
    <w:rsid w:val="003E3F26"/>
    <w:rsid w:val="003E5AD1"/>
    <w:rsid w:val="003F2E50"/>
    <w:rsid w:val="00405829"/>
    <w:rsid w:val="00411874"/>
    <w:rsid w:val="00416045"/>
    <w:rsid w:val="00424D09"/>
    <w:rsid w:val="004333E3"/>
    <w:rsid w:val="00445688"/>
    <w:rsid w:val="0048326E"/>
    <w:rsid w:val="004971BA"/>
    <w:rsid w:val="00500516"/>
    <w:rsid w:val="00515DE6"/>
    <w:rsid w:val="005246D1"/>
    <w:rsid w:val="005315B6"/>
    <w:rsid w:val="00552083"/>
    <w:rsid w:val="00561BC4"/>
    <w:rsid w:val="00563FB1"/>
    <w:rsid w:val="00575150"/>
    <w:rsid w:val="00582435"/>
    <w:rsid w:val="005B4839"/>
    <w:rsid w:val="005C5D1A"/>
    <w:rsid w:val="005E1E74"/>
    <w:rsid w:val="005E79E0"/>
    <w:rsid w:val="00600577"/>
    <w:rsid w:val="00606AE9"/>
    <w:rsid w:val="00626568"/>
    <w:rsid w:val="0063107B"/>
    <w:rsid w:val="00637A1E"/>
    <w:rsid w:val="006429B0"/>
    <w:rsid w:val="00655157"/>
    <w:rsid w:val="0068566A"/>
    <w:rsid w:val="006B278A"/>
    <w:rsid w:val="006E33D6"/>
    <w:rsid w:val="006E7242"/>
    <w:rsid w:val="00701894"/>
    <w:rsid w:val="00710749"/>
    <w:rsid w:val="007141B4"/>
    <w:rsid w:val="00720821"/>
    <w:rsid w:val="007724CE"/>
    <w:rsid w:val="00776E5E"/>
    <w:rsid w:val="00780D12"/>
    <w:rsid w:val="007947BA"/>
    <w:rsid w:val="00797E6F"/>
    <w:rsid w:val="007C3B74"/>
    <w:rsid w:val="007C62EE"/>
    <w:rsid w:val="007C7455"/>
    <w:rsid w:val="007E29C3"/>
    <w:rsid w:val="007E45E8"/>
    <w:rsid w:val="007F16E4"/>
    <w:rsid w:val="008069F7"/>
    <w:rsid w:val="00807194"/>
    <w:rsid w:val="00835175"/>
    <w:rsid w:val="00855A85"/>
    <w:rsid w:val="00864AE6"/>
    <w:rsid w:val="00876593"/>
    <w:rsid w:val="008D3D6E"/>
    <w:rsid w:val="008D746D"/>
    <w:rsid w:val="008E0517"/>
    <w:rsid w:val="008F3472"/>
    <w:rsid w:val="00962F13"/>
    <w:rsid w:val="0096332C"/>
    <w:rsid w:val="00965A8C"/>
    <w:rsid w:val="009759FA"/>
    <w:rsid w:val="00987CFE"/>
    <w:rsid w:val="00990ACC"/>
    <w:rsid w:val="009D728B"/>
    <w:rsid w:val="009E5F3E"/>
    <w:rsid w:val="009F171B"/>
    <w:rsid w:val="009F4E27"/>
    <w:rsid w:val="009F68AF"/>
    <w:rsid w:val="00A149FB"/>
    <w:rsid w:val="00A316E5"/>
    <w:rsid w:val="00A65A79"/>
    <w:rsid w:val="00A95DD9"/>
    <w:rsid w:val="00A97AB6"/>
    <w:rsid w:val="00AA000B"/>
    <w:rsid w:val="00AB540C"/>
    <w:rsid w:val="00AB77FA"/>
    <w:rsid w:val="00AC6D48"/>
    <w:rsid w:val="00AC704D"/>
    <w:rsid w:val="00AE64B8"/>
    <w:rsid w:val="00B05974"/>
    <w:rsid w:val="00B10708"/>
    <w:rsid w:val="00B31978"/>
    <w:rsid w:val="00B5259E"/>
    <w:rsid w:val="00B70C63"/>
    <w:rsid w:val="00BA739A"/>
    <w:rsid w:val="00BD41B4"/>
    <w:rsid w:val="00BE27AF"/>
    <w:rsid w:val="00BE3F6D"/>
    <w:rsid w:val="00BE5685"/>
    <w:rsid w:val="00BF0031"/>
    <w:rsid w:val="00BF06AC"/>
    <w:rsid w:val="00C05128"/>
    <w:rsid w:val="00C07F8B"/>
    <w:rsid w:val="00C11004"/>
    <w:rsid w:val="00C404B7"/>
    <w:rsid w:val="00C465E7"/>
    <w:rsid w:val="00C63BD1"/>
    <w:rsid w:val="00C674A9"/>
    <w:rsid w:val="00C77654"/>
    <w:rsid w:val="00C812C3"/>
    <w:rsid w:val="00C91575"/>
    <w:rsid w:val="00C92C69"/>
    <w:rsid w:val="00CA71BA"/>
    <w:rsid w:val="00CC61A0"/>
    <w:rsid w:val="00CD55B8"/>
    <w:rsid w:val="00CD7916"/>
    <w:rsid w:val="00CE7527"/>
    <w:rsid w:val="00CF75E2"/>
    <w:rsid w:val="00D01A04"/>
    <w:rsid w:val="00D16914"/>
    <w:rsid w:val="00D34A4C"/>
    <w:rsid w:val="00D42811"/>
    <w:rsid w:val="00D63BD1"/>
    <w:rsid w:val="00D71CE4"/>
    <w:rsid w:val="00D970F0"/>
    <w:rsid w:val="00D97C79"/>
    <w:rsid w:val="00DB3AB3"/>
    <w:rsid w:val="00DB72A8"/>
    <w:rsid w:val="00DD0A57"/>
    <w:rsid w:val="00E13B70"/>
    <w:rsid w:val="00E334BE"/>
    <w:rsid w:val="00E44268"/>
    <w:rsid w:val="00E52FF6"/>
    <w:rsid w:val="00E653E9"/>
    <w:rsid w:val="00EB6406"/>
    <w:rsid w:val="00EB759F"/>
    <w:rsid w:val="00EC4B71"/>
    <w:rsid w:val="00EE3259"/>
    <w:rsid w:val="00F10C8A"/>
    <w:rsid w:val="00F363E5"/>
    <w:rsid w:val="00F40732"/>
    <w:rsid w:val="00F61FD8"/>
    <w:rsid w:val="00F8449C"/>
    <w:rsid w:val="00FA3D2E"/>
    <w:rsid w:val="00FB0627"/>
    <w:rsid w:val="00FB4095"/>
    <w:rsid w:val="00FD77A5"/>
    <w:rsid w:val="00FF5C7D"/>
    <w:rsid w:val="00FF7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4E9F"/>
  <w15:docId w15:val="{A26A9B0B-9C69-469A-BF36-E9C1721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1"/>
    <w:qFormat/>
    <w:rsid w:val="00CA71BA"/>
    <w:pPr>
      <w:spacing w:after="120"/>
    </w:pPr>
    <w:rPr>
      <w:rFonts w:ascii="Sitka Text" w:eastAsia="Calibri" w:hAnsi="Sitka Text" w:cs="Calibri"/>
      <w:szCs w:val="24"/>
    </w:rPr>
  </w:style>
  <w:style w:type="paragraph" w:styleId="Rubrik1">
    <w:name w:val="heading 1"/>
    <w:next w:val="Normal"/>
    <w:link w:val="Rubrik1Char"/>
    <w:qFormat/>
    <w:rsid w:val="00102546"/>
    <w:pPr>
      <w:pageBreakBefore/>
      <w:pBdr>
        <w:bottom w:val="single" w:sz="2" w:space="3" w:color="5B5B5B"/>
      </w:pBdr>
      <w:spacing w:before="360" w:after="120"/>
      <w:outlineLvl w:val="0"/>
    </w:pPr>
    <w:rPr>
      <w:rFonts w:ascii="Calibri" w:eastAsiaTheme="majorEastAsia" w:hAnsi="Calibri" w:cs="Arial"/>
      <w:b/>
      <w:bCs/>
      <w:color w:val="009A3E"/>
      <w:kern w:val="32"/>
      <w:sz w:val="40"/>
      <w:szCs w:val="32"/>
    </w:rPr>
  </w:style>
  <w:style w:type="paragraph" w:styleId="Rubrik2">
    <w:name w:val="heading 2"/>
    <w:next w:val="Normal"/>
    <w:link w:val="Rubrik2Char"/>
    <w:qFormat/>
    <w:rsid w:val="00701894"/>
    <w:pPr>
      <w:keepNext/>
      <w:spacing w:before="360" w:after="40"/>
      <w:outlineLvl w:val="1"/>
    </w:pPr>
    <w:rPr>
      <w:rFonts w:ascii="Calibri" w:eastAsiaTheme="majorEastAsia" w:hAnsi="Calibri" w:cs="Arial"/>
      <w:b/>
      <w:bCs/>
      <w:iCs/>
      <w:sz w:val="28"/>
      <w:szCs w:val="28"/>
    </w:rPr>
  </w:style>
  <w:style w:type="paragraph" w:styleId="Rubrik3">
    <w:name w:val="heading 3"/>
    <w:next w:val="Normal"/>
    <w:link w:val="Rubrik3Char"/>
    <w:qFormat/>
    <w:rsid w:val="00701894"/>
    <w:pPr>
      <w:keepNext/>
      <w:spacing w:before="240" w:after="20"/>
      <w:outlineLvl w:val="2"/>
    </w:pPr>
    <w:rPr>
      <w:rFonts w:ascii="Calibri" w:eastAsiaTheme="majorEastAsia" w:hAnsi="Calibri" w:cs="Arial"/>
      <w:b/>
      <w:bCs/>
      <w:sz w:val="22"/>
      <w:szCs w:val="26"/>
    </w:rPr>
  </w:style>
  <w:style w:type="paragraph" w:styleId="Rubrik4">
    <w:name w:val="heading 4"/>
    <w:basedOn w:val="Normal"/>
    <w:next w:val="Brdtext"/>
    <w:link w:val="Rubrik4Char"/>
    <w:unhideWhenUsed/>
    <w:qFormat/>
    <w:rsid w:val="00CA71BA"/>
    <w:pPr>
      <w:keepNext/>
      <w:keepLines/>
      <w:spacing w:before="40" w:after="0"/>
      <w:outlineLvl w:val="3"/>
    </w:pPr>
    <w:rPr>
      <w:rFonts w:ascii="Calibri" w:eastAsiaTheme="majorEastAsia" w:hAnsi="Calibri" w:cstheme="majorBidi"/>
      <w:b/>
      <w:iCs/>
    </w:rPr>
  </w:style>
  <w:style w:type="paragraph" w:styleId="Rubrik5">
    <w:name w:val="heading 5"/>
    <w:basedOn w:val="Normal"/>
    <w:next w:val="Normal"/>
    <w:link w:val="Rubrik5Char"/>
    <w:semiHidden/>
    <w:unhideWhenUsed/>
    <w:rsid w:val="00CA71BA"/>
    <w:pPr>
      <w:keepNext/>
      <w:keepLines/>
      <w:spacing w:before="40" w:after="0"/>
      <w:outlineLvl w:val="4"/>
    </w:pPr>
    <w:rPr>
      <w:rFonts w:ascii="Calibri Light" w:eastAsiaTheme="majorEastAsia" w:hAnsi="Calibri Light"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Rubrik5Char">
    <w:name w:val="Rubrik 5 Char"/>
    <w:basedOn w:val="Standardstycketeckensnitt"/>
    <w:link w:val="Rubrik5"/>
    <w:semiHidden/>
    <w:rsid w:val="00CA71BA"/>
    <w:rPr>
      <w:rFonts w:ascii="Calibri Light" w:eastAsiaTheme="majorEastAsia" w:hAnsi="Calibri Light" w:cstheme="majorBidi"/>
      <w:szCs w:val="24"/>
    </w:rPr>
  </w:style>
  <w:style w:type="paragraph" w:styleId="Underrubrik">
    <w:name w:val="Subtitle"/>
    <w:basedOn w:val="Normal"/>
    <w:next w:val="Normal"/>
    <w:link w:val="UnderrubrikChar"/>
    <w:uiPriority w:val="11"/>
    <w:rsid w:val="002D602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Rubrik1Char">
    <w:name w:val="Rubrik 1 Char"/>
    <w:basedOn w:val="Standardstycketeckensnitt"/>
    <w:link w:val="Rubrik1"/>
    <w:rsid w:val="00102546"/>
    <w:rPr>
      <w:rFonts w:ascii="Calibri" w:eastAsiaTheme="majorEastAsia" w:hAnsi="Calibri" w:cs="Arial"/>
      <w:b/>
      <w:bCs/>
      <w:color w:val="009A3E"/>
      <w:kern w:val="32"/>
      <w:sz w:val="40"/>
      <w:szCs w:val="32"/>
    </w:rPr>
  </w:style>
  <w:style w:type="character" w:customStyle="1" w:styleId="Rubrik2Char">
    <w:name w:val="Rubrik 2 Char"/>
    <w:basedOn w:val="Standardstycketeckensnitt"/>
    <w:link w:val="Rubrik2"/>
    <w:rsid w:val="00701894"/>
    <w:rPr>
      <w:rFonts w:ascii="Calibri" w:eastAsiaTheme="majorEastAsia" w:hAnsi="Calibri" w:cs="Arial"/>
      <w:b/>
      <w:bCs/>
      <w:iCs/>
      <w:sz w:val="28"/>
      <w:szCs w:val="28"/>
    </w:rPr>
  </w:style>
  <w:style w:type="character" w:styleId="Platshllartext">
    <w:name w:val="Placeholder Text"/>
    <w:basedOn w:val="Standardstycketeckensnitt"/>
    <w:uiPriority w:val="99"/>
    <w:semiHidden/>
    <w:rsid w:val="00515DE6"/>
    <w:rPr>
      <w:color w:val="808080"/>
    </w:rPr>
  </w:style>
  <w:style w:type="character" w:customStyle="1" w:styleId="UnderrubrikChar">
    <w:name w:val="Underrubrik Char"/>
    <w:basedOn w:val="Standardstycketeckensnitt"/>
    <w:link w:val="Underrubrik"/>
    <w:uiPriority w:val="11"/>
    <w:rsid w:val="002D6025"/>
    <w:rPr>
      <w:rFonts w:eastAsiaTheme="minorEastAsia"/>
      <w:color w:val="5A5A5A" w:themeColor="text1" w:themeTint="A5"/>
      <w:spacing w:val="15"/>
      <w:lang w:val="sv-SE" w:eastAsia="sv-SE" w:bidi="sv-SE"/>
    </w:rPr>
  </w:style>
  <w:style w:type="character" w:styleId="Diskretbetoning">
    <w:name w:val="Subtle Emphasis"/>
    <w:basedOn w:val="Standardstycketeckensnitt"/>
    <w:uiPriority w:val="19"/>
    <w:rsid w:val="002D6025"/>
    <w:rPr>
      <w:i/>
      <w:iCs/>
      <w:color w:val="404040" w:themeColor="text1" w:themeTint="BF"/>
    </w:rPr>
  </w:style>
  <w:style w:type="character" w:styleId="Stark">
    <w:name w:val="Strong"/>
    <w:basedOn w:val="Standardstycketeckensnitt"/>
    <w:uiPriority w:val="22"/>
    <w:rsid w:val="002D6025"/>
    <w:rPr>
      <w:b/>
      <w:bCs/>
    </w:rPr>
  </w:style>
  <w:style w:type="paragraph" w:styleId="Sidhuvud">
    <w:name w:val="header"/>
    <w:basedOn w:val="Normal"/>
    <w:link w:val="SidhuvudChar"/>
    <w:uiPriority w:val="99"/>
    <w:unhideWhenUsed/>
    <w:rsid w:val="00855A85"/>
    <w:pPr>
      <w:tabs>
        <w:tab w:val="center" w:pos="4536"/>
        <w:tab w:val="right" w:pos="9072"/>
      </w:tabs>
    </w:pPr>
  </w:style>
  <w:style w:type="character" w:customStyle="1" w:styleId="SidhuvudChar">
    <w:name w:val="Sidhuvud Char"/>
    <w:basedOn w:val="Standardstycketeckensnitt"/>
    <w:link w:val="Sidhuvud"/>
    <w:uiPriority w:val="99"/>
    <w:rsid w:val="00855A85"/>
    <w:rPr>
      <w:rFonts w:ascii="Calibri" w:eastAsia="Calibri" w:hAnsi="Calibri" w:cs="Calibri"/>
      <w:lang w:val="sv-SE" w:eastAsia="sv-SE" w:bidi="sv-SE"/>
    </w:rPr>
  </w:style>
  <w:style w:type="paragraph" w:styleId="Sidfot">
    <w:name w:val="footer"/>
    <w:basedOn w:val="Normal"/>
    <w:link w:val="SidfotChar"/>
    <w:uiPriority w:val="99"/>
    <w:unhideWhenUsed/>
    <w:rsid w:val="00637A1E"/>
    <w:pPr>
      <w:tabs>
        <w:tab w:val="center" w:pos="4536"/>
        <w:tab w:val="right" w:pos="9072"/>
      </w:tabs>
    </w:pPr>
    <w:rPr>
      <w:rFonts w:ascii="Calibri" w:hAnsi="Calibri"/>
      <w:sz w:val="18"/>
    </w:rPr>
  </w:style>
  <w:style w:type="character" w:customStyle="1" w:styleId="SidfotChar">
    <w:name w:val="Sidfot Char"/>
    <w:basedOn w:val="Standardstycketeckensnitt"/>
    <w:link w:val="Sidfot"/>
    <w:uiPriority w:val="99"/>
    <w:rsid w:val="00637A1E"/>
    <w:rPr>
      <w:rFonts w:ascii="Calibri" w:eastAsia="Calibri" w:hAnsi="Calibri" w:cs="Calibri"/>
      <w:sz w:val="18"/>
      <w:lang w:val="sv-SE" w:eastAsia="sv-SE" w:bidi="sv-SE"/>
    </w:rPr>
  </w:style>
  <w:style w:type="paragraph" w:styleId="Innehllsfrteckningsrubrik">
    <w:name w:val="TOC Heading"/>
    <w:basedOn w:val="Rubrik1"/>
    <w:next w:val="Normal"/>
    <w:uiPriority w:val="39"/>
    <w:unhideWhenUsed/>
    <w:qFormat/>
    <w:rsid w:val="000D0F1B"/>
    <w:pPr>
      <w:keepNext/>
      <w:keepLines/>
      <w:pageBreakBefore w:val="0"/>
      <w:pBdr>
        <w:bottom w:val="none" w:sz="0" w:space="0" w:color="auto"/>
      </w:pBdr>
      <w:spacing w:before="240" w:after="0" w:line="259" w:lineRule="auto"/>
      <w:outlineLvl w:val="9"/>
    </w:pPr>
    <w:rPr>
      <w:rFonts w:cstheme="majorBidi"/>
      <w:bCs w:val="0"/>
      <w:kern w:val="0"/>
    </w:rPr>
  </w:style>
  <w:style w:type="paragraph" w:styleId="Innehll1">
    <w:name w:val="toc 1"/>
    <w:basedOn w:val="Normal"/>
    <w:next w:val="Normal"/>
    <w:autoRedefine/>
    <w:uiPriority w:val="39"/>
    <w:unhideWhenUsed/>
    <w:rsid w:val="00AB77FA"/>
    <w:pPr>
      <w:tabs>
        <w:tab w:val="right" w:leader="dot" w:pos="7360"/>
      </w:tabs>
      <w:spacing w:after="100"/>
    </w:pPr>
    <w:rPr>
      <w:rFonts w:ascii="Calibri" w:hAnsi="Calibri"/>
      <w:noProof/>
    </w:rPr>
  </w:style>
  <w:style w:type="paragraph" w:styleId="Innehll2">
    <w:name w:val="toc 2"/>
    <w:next w:val="Normal"/>
    <w:autoRedefine/>
    <w:uiPriority w:val="39"/>
    <w:unhideWhenUsed/>
    <w:rsid w:val="005E79E0"/>
    <w:pPr>
      <w:tabs>
        <w:tab w:val="right" w:leader="dot" w:pos="7360"/>
      </w:tabs>
      <w:spacing w:after="100"/>
      <w:ind w:left="220"/>
    </w:pPr>
    <w:rPr>
      <w:rFonts w:asciiTheme="minorHAnsi" w:eastAsia="Calibri" w:hAnsiTheme="minorHAnsi" w:cs="Calibri"/>
      <w:noProof/>
      <w:lang w:val="sv-SE" w:eastAsia="sv-SE" w:bidi="sv-SE"/>
    </w:rPr>
  </w:style>
  <w:style w:type="character" w:styleId="Hyperlnk">
    <w:name w:val="Hyperlink"/>
    <w:basedOn w:val="Standardstycketeckensnitt"/>
    <w:unhideWhenUsed/>
    <w:rsid w:val="00CD7916"/>
    <w:rPr>
      <w:color w:val="0563C1" w:themeColor="hyperlink"/>
      <w:u w:val="single"/>
    </w:rPr>
  </w:style>
  <w:style w:type="character" w:customStyle="1" w:styleId="Rubrik3Char">
    <w:name w:val="Rubrik 3 Char"/>
    <w:basedOn w:val="Standardstycketeckensnitt"/>
    <w:link w:val="Rubrik3"/>
    <w:rsid w:val="00701894"/>
    <w:rPr>
      <w:rFonts w:ascii="Calibri" w:eastAsiaTheme="majorEastAsia" w:hAnsi="Calibri" w:cs="Arial"/>
      <w:b/>
      <w:bCs/>
      <w:sz w:val="22"/>
      <w:szCs w:val="26"/>
    </w:rPr>
  </w:style>
  <w:style w:type="character" w:customStyle="1" w:styleId="Rubrik4Char">
    <w:name w:val="Rubrik 4 Char"/>
    <w:basedOn w:val="Standardstycketeckensnitt"/>
    <w:link w:val="Rubrik4"/>
    <w:rsid w:val="00CA71BA"/>
    <w:rPr>
      <w:rFonts w:ascii="Calibri" w:eastAsiaTheme="majorEastAsia" w:hAnsi="Calibri" w:cstheme="majorBidi"/>
      <w:b/>
      <w:iCs/>
      <w:szCs w:val="24"/>
    </w:rPr>
  </w:style>
  <w:style w:type="paragraph" w:styleId="Innehll3">
    <w:name w:val="toc 3"/>
    <w:next w:val="Normal"/>
    <w:autoRedefine/>
    <w:uiPriority w:val="39"/>
    <w:unhideWhenUsed/>
    <w:rsid w:val="00AB77FA"/>
    <w:pPr>
      <w:spacing w:after="100"/>
      <w:ind w:left="440"/>
    </w:pPr>
    <w:rPr>
      <w:rFonts w:ascii="Calibri" w:eastAsia="Calibri" w:hAnsi="Calibri" w:cs="Calibri"/>
      <w:lang w:val="sv-SE" w:eastAsia="sv-SE" w:bidi="sv-SE"/>
    </w:rPr>
  </w:style>
  <w:style w:type="character" w:styleId="Diskretreferens">
    <w:name w:val="Subtle Reference"/>
    <w:basedOn w:val="Standardstycketeckensnitt"/>
    <w:uiPriority w:val="31"/>
    <w:rsid w:val="002D6025"/>
    <w:rPr>
      <w:smallCaps/>
      <w:color w:val="5A5A5A" w:themeColor="text1" w:themeTint="A5"/>
    </w:rPr>
  </w:style>
  <w:style w:type="character" w:styleId="Starkbetoning">
    <w:name w:val="Intense Emphasis"/>
    <w:basedOn w:val="Standardstycketeckensnitt"/>
    <w:uiPriority w:val="21"/>
    <w:rsid w:val="00637A1E"/>
    <w:rPr>
      <w:i/>
      <w:iCs/>
      <w:color w:val="EA9E3F" w:themeColor="accent1"/>
    </w:rPr>
  </w:style>
  <w:style w:type="paragraph" w:customStyle="1" w:styleId="NumreradRubrik1">
    <w:name w:val="Numrerad Rubrik 1"/>
    <w:basedOn w:val="Normal"/>
    <w:next w:val="Normal"/>
    <w:autoRedefine/>
    <w:rsid w:val="00102546"/>
    <w:pPr>
      <w:pageBreakBefore/>
      <w:numPr>
        <w:numId w:val="12"/>
      </w:numPr>
      <w:pBdr>
        <w:bottom w:val="single" w:sz="2" w:space="3" w:color="5B5B5B"/>
      </w:pBdr>
      <w:tabs>
        <w:tab w:val="clear" w:pos="360"/>
        <w:tab w:val="left" w:pos="680"/>
      </w:tabs>
      <w:spacing w:before="360"/>
      <w:ind w:left="0" w:firstLine="0"/>
      <w:outlineLvl w:val="0"/>
    </w:pPr>
    <w:rPr>
      <w:rFonts w:ascii="Calibri" w:eastAsia="Times New Roman" w:hAnsi="Calibri" w:cs="Times New Roman"/>
      <w:b/>
      <w:color w:val="009A3E"/>
      <w:sz w:val="40"/>
    </w:rPr>
  </w:style>
  <w:style w:type="paragraph" w:customStyle="1" w:styleId="NumreradRubrik2">
    <w:name w:val="Numrerad Rubrik 2"/>
    <w:basedOn w:val="Normal"/>
    <w:next w:val="Normal"/>
    <w:link w:val="NumreradRubrik2Char"/>
    <w:autoRedefine/>
    <w:rsid w:val="001364AD"/>
    <w:pPr>
      <w:keepNext/>
      <w:numPr>
        <w:ilvl w:val="1"/>
        <w:numId w:val="12"/>
      </w:numPr>
      <w:tabs>
        <w:tab w:val="clear" w:pos="574"/>
        <w:tab w:val="left" w:pos="680"/>
      </w:tabs>
      <w:spacing w:before="360" w:after="40"/>
      <w:ind w:left="0" w:firstLine="0"/>
      <w:outlineLvl w:val="1"/>
    </w:pPr>
    <w:rPr>
      <w:rFonts w:ascii="Calibri" w:eastAsia="Times New Roman" w:hAnsi="Calibri" w:cs="Times New Roman"/>
      <w:b/>
      <w:color w:val="000000"/>
      <w:sz w:val="28"/>
    </w:rPr>
  </w:style>
  <w:style w:type="character" w:customStyle="1" w:styleId="NumreradRubrik2Char">
    <w:name w:val="Numrerad Rubrik 2 Char"/>
    <w:basedOn w:val="Standardstycketeckensnitt"/>
    <w:link w:val="NumreradRubrik2"/>
    <w:rsid w:val="001364AD"/>
    <w:rPr>
      <w:rFonts w:ascii="Calibri" w:hAnsi="Calibri"/>
      <w:b/>
      <w:color w:val="000000"/>
      <w:sz w:val="28"/>
      <w:szCs w:val="24"/>
    </w:rPr>
  </w:style>
  <w:style w:type="paragraph" w:customStyle="1" w:styleId="NumreradRubrik3">
    <w:name w:val="Numrerad Rubrik 3"/>
    <w:basedOn w:val="Normal"/>
    <w:next w:val="Normal"/>
    <w:link w:val="NumreradRubrik3Char"/>
    <w:autoRedefine/>
    <w:rsid w:val="00FF5C7D"/>
    <w:pPr>
      <w:keepNext/>
      <w:numPr>
        <w:ilvl w:val="2"/>
        <w:numId w:val="12"/>
      </w:numPr>
      <w:tabs>
        <w:tab w:val="clear" w:pos="1224"/>
        <w:tab w:val="left" w:pos="680"/>
      </w:tabs>
      <w:spacing w:before="240" w:after="20"/>
      <w:ind w:left="505" w:hanging="505"/>
      <w:outlineLvl w:val="2"/>
    </w:pPr>
    <w:rPr>
      <w:rFonts w:ascii="Calibri" w:eastAsia="Times New Roman" w:hAnsi="Calibri" w:cs="Times New Roman"/>
      <w:b/>
      <w:iCs/>
      <w:color w:val="000000"/>
      <w:sz w:val="22"/>
    </w:rPr>
  </w:style>
  <w:style w:type="character" w:customStyle="1" w:styleId="NumreradRubrik3Char">
    <w:name w:val="Numrerad Rubrik 3 Char"/>
    <w:basedOn w:val="Standardstycketeckensnitt"/>
    <w:link w:val="NumreradRubrik3"/>
    <w:rsid w:val="00FF5C7D"/>
    <w:rPr>
      <w:rFonts w:ascii="Calibri" w:hAnsi="Calibri"/>
      <w:b/>
      <w:iCs/>
      <w:color w:val="000000"/>
      <w:sz w:val="22"/>
      <w:szCs w:val="24"/>
    </w:rPr>
  </w:style>
  <w:style w:type="paragraph" w:customStyle="1" w:styleId="Figurtext">
    <w:name w:val="Figurtext"/>
    <w:basedOn w:val="Normal"/>
    <w:next w:val="Normal"/>
    <w:qFormat/>
    <w:rsid w:val="00F363E5"/>
    <w:rPr>
      <w:rFonts w:ascii="Calibri" w:eastAsia="Times New Roman" w:hAnsi="Calibri" w:cs="Times New Roman"/>
    </w:rPr>
  </w:style>
  <w:style w:type="paragraph" w:customStyle="1" w:styleId="Ompublikationen">
    <w:name w:val="Om publikationen"/>
    <w:basedOn w:val="Normal"/>
    <w:link w:val="OmpublikationenChar"/>
    <w:semiHidden/>
    <w:unhideWhenUsed/>
    <w:qFormat/>
    <w:rsid w:val="00F363E5"/>
    <w:pPr>
      <w:spacing w:after="0" w:line="320" w:lineRule="exact"/>
    </w:pPr>
    <w:rPr>
      <w:rFonts w:ascii="Verdana" w:eastAsia="Times New Roman" w:hAnsi="Verdana" w:cs="Times New Roman"/>
      <w:color w:val="595959" w:themeColor="text1" w:themeTint="A6"/>
      <w:sz w:val="18"/>
      <w:szCs w:val="20"/>
    </w:rPr>
  </w:style>
  <w:style w:type="character" w:customStyle="1" w:styleId="OmpublikationenChar">
    <w:name w:val="Om publikationen Char"/>
    <w:basedOn w:val="Standardstycketeckensnitt"/>
    <w:link w:val="Ompublikationen"/>
    <w:semiHidden/>
    <w:rsid w:val="00F363E5"/>
    <w:rPr>
      <w:rFonts w:ascii="Verdana" w:hAnsi="Verdana"/>
      <w:color w:val="595959" w:themeColor="text1" w:themeTint="A6"/>
      <w:sz w:val="18"/>
    </w:rPr>
  </w:style>
  <w:style w:type="paragraph" w:styleId="Brdtext">
    <w:name w:val="Body Text"/>
    <w:basedOn w:val="Normal"/>
    <w:link w:val="BrdtextChar"/>
    <w:uiPriority w:val="99"/>
    <w:semiHidden/>
    <w:unhideWhenUsed/>
    <w:rsid w:val="00105A9B"/>
  </w:style>
  <w:style w:type="character" w:customStyle="1" w:styleId="BrdtextChar">
    <w:name w:val="Brödtext Char"/>
    <w:basedOn w:val="Standardstycketeckensnitt"/>
    <w:link w:val="Brdtext"/>
    <w:uiPriority w:val="99"/>
    <w:semiHidden/>
    <w:rsid w:val="00105A9B"/>
    <w:rPr>
      <w:rFonts w:eastAsia="Calibri" w:cs="Calibri"/>
      <w:sz w:val="22"/>
      <w:szCs w:val="24"/>
    </w:rPr>
  </w:style>
  <w:style w:type="paragraph" w:styleId="Liststycke">
    <w:name w:val="List Paragraph"/>
    <w:basedOn w:val="Normal"/>
    <w:uiPriority w:val="34"/>
    <w:qFormat/>
    <w:rsid w:val="00780D12"/>
    <w:pPr>
      <w:ind w:left="720"/>
      <w:contextualSpacing/>
    </w:pPr>
  </w:style>
  <w:style w:type="character" w:styleId="Olstomnmnande">
    <w:name w:val="Unresolved Mention"/>
    <w:basedOn w:val="Standardstycketeckensnitt"/>
    <w:uiPriority w:val="99"/>
    <w:semiHidden/>
    <w:unhideWhenUsed/>
    <w:rsid w:val="006B278A"/>
    <w:rPr>
      <w:color w:val="605E5C"/>
      <w:shd w:val="clear" w:color="auto" w:fill="E1DFDD"/>
    </w:rPr>
  </w:style>
  <w:style w:type="paragraph" w:styleId="Ballongtext">
    <w:name w:val="Balloon Text"/>
    <w:basedOn w:val="Normal"/>
    <w:link w:val="BallongtextChar"/>
    <w:uiPriority w:val="99"/>
    <w:semiHidden/>
    <w:unhideWhenUsed/>
    <w:rsid w:val="00060E88"/>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0E88"/>
    <w:rPr>
      <w:rFonts w:ascii="Segoe UI" w:eastAsia="Calibri" w:hAnsi="Segoe UI" w:cs="Segoe UI"/>
      <w:sz w:val="18"/>
      <w:szCs w:val="18"/>
    </w:rPr>
  </w:style>
  <w:style w:type="table" w:styleId="Tabellrutnt">
    <w:name w:val="Table Grid"/>
    <w:basedOn w:val="Normaltabell"/>
    <w:uiPriority w:val="59"/>
    <w:rsid w:val="00E4426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LST">
    <w:name w:val="Normal LST"/>
    <w:basedOn w:val="Normal"/>
    <w:link w:val="NormalLSTChar"/>
    <w:qFormat/>
    <w:rsid w:val="00E44268"/>
    <w:pPr>
      <w:spacing w:after="240" w:line="320" w:lineRule="atLeast"/>
    </w:pPr>
    <w:rPr>
      <w:rFonts w:ascii="Lora" w:eastAsiaTheme="minorHAnsi" w:hAnsi="Lora" w:cstheme="minorBidi"/>
      <w:sz w:val="22"/>
      <w:szCs w:val="22"/>
      <w:lang w:val="sv-SE"/>
    </w:rPr>
  </w:style>
  <w:style w:type="paragraph" w:customStyle="1" w:styleId="NumreradlistaLST">
    <w:name w:val="Numrerad lista LST"/>
    <w:basedOn w:val="NormalLST"/>
    <w:uiPriority w:val="7"/>
    <w:qFormat/>
    <w:rsid w:val="00E44268"/>
    <w:pPr>
      <w:numPr>
        <w:numId w:val="18"/>
      </w:numPr>
      <w:ind w:left="714" w:hanging="357"/>
      <w:contextualSpacing/>
    </w:pPr>
  </w:style>
  <w:style w:type="paragraph" w:customStyle="1" w:styleId="Rubrik1LST">
    <w:name w:val="Rubrik 1 LST"/>
    <w:basedOn w:val="NormalLST"/>
    <w:next w:val="NormalLST"/>
    <w:link w:val="Rubrik1LSTChar"/>
    <w:uiPriority w:val="2"/>
    <w:qFormat/>
    <w:rsid w:val="00E44268"/>
    <w:pPr>
      <w:keepNext/>
      <w:spacing w:before="240" w:after="60" w:line="240" w:lineRule="auto"/>
      <w:ind w:right="-1418"/>
      <w:outlineLvl w:val="0"/>
    </w:pPr>
    <w:rPr>
      <w:rFonts w:ascii="Open Sans Semibold" w:hAnsi="Open Sans Semibold"/>
      <w:spacing w:val="-4"/>
      <w:sz w:val="34"/>
    </w:rPr>
  </w:style>
  <w:style w:type="paragraph" w:customStyle="1" w:styleId="Rubrik2LST">
    <w:name w:val="Rubrik 2 LST"/>
    <w:basedOn w:val="Rubrik1LST"/>
    <w:next w:val="NormalLST"/>
    <w:link w:val="Rubrik2LSTChar"/>
    <w:uiPriority w:val="3"/>
    <w:qFormat/>
    <w:rsid w:val="00E44268"/>
    <w:pPr>
      <w:spacing w:before="360"/>
      <w:ind w:right="0"/>
      <w:outlineLvl w:val="1"/>
    </w:pPr>
    <w:rPr>
      <w:rFonts w:ascii="Open Sans" w:hAnsi="Open Sans"/>
      <w:kern w:val="28"/>
      <w:sz w:val="32"/>
    </w:rPr>
  </w:style>
  <w:style w:type="paragraph" w:customStyle="1" w:styleId="Rubrik3LST">
    <w:name w:val="Rubrik 3 LST"/>
    <w:basedOn w:val="Rubrik2LST"/>
    <w:next w:val="NormalLST"/>
    <w:link w:val="Rubrik3LSTChar"/>
    <w:uiPriority w:val="4"/>
    <w:qFormat/>
    <w:rsid w:val="00E44268"/>
    <w:pPr>
      <w:outlineLvl w:val="2"/>
    </w:pPr>
    <w:rPr>
      <w:sz w:val="28"/>
    </w:rPr>
  </w:style>
  <w:style w:type="paragraph" w:customStyle="1" w:styleId="Rubrik4LST">
    <w:name w:val="Rubrik 4 LST"/>
    <w:basedOn w:val="Rubrik2LST"/>
    <w:next w:val="NormalLST"/>
    <w:link w:val="Rubrik4LSTChar"/>
    <w:uiPriority w:val="5"/>
    <w:qFormat/>
    <w:rsid w:val="00E44268"/>
    <w:pPr>
      <w:outlineLvl w:val="3"/>
    </w:pPr>
    <w:rPr>
      <w:sz w:val="24"/>
    </w:rPr>
  </w:style>
  <w:style w:type="paragraph" w:customStyle="1" w:styleId="SidhuvudtextLST">
    <w:name w:val="Sidhuvud text LST"/>
    <w:basedOn w:val="Rubrik2"/>
    <w:qFormat/>
    <w:rsid w:val="00E44268"/>
    <w:pPr>
      <w:keepLines/>
      <w:spacing w:before="0" w:after="0"/>
      <w:outlineLvl w:val="9"/>
    </w:pPr>
    <w:rPr>
      <w:rFonts w:ascii="Open Sans" w:hAnsi="Open Sans" w:cstheme="majorBidi"/>
      <w:b w:val="0"/>
      <w:iCs w:val="0"/>
      <w:sz w:val="18"/>
      <w:szCs w:val="26"/>
      <w:lang w:val="sv-SE"/>
    </w:rPr>
  </w:style>
  <w:style w:type="paragraph" w:customStyle="1" w:styleId="Adressflt">
    <w:name w:val="Adressfält"/>
    <w:basedOn w:val="Normal"/>
    <w:uiPriority w:val="11"/>
    <w:qFormat/>
    <w:rsid w:val="00E44268"/>
    <w:pPr>
      <w:spacing w:after="0"/>
      <w:ind w:left="4026" w:right="-1616"/>
    </w:pPr>
    <w:rPr>
      <w:rFonts w:ascii="Lora" w:eastAsiaTheme="minorHAnsi" w:hAnsi="Lora" w:cstheme="minorBidi"/>
      <w:sz w:val="22"/>
      <w:szCs w:val="22"/>
      <w:lang w:val="sv-SE"/>
    </w:rPr>
  </w:style>
  <w:style w:type="character" w:customStyle="1" w:styleId="NormalLSTChar">
    <w:name w:val="Normal LST Char"/>
    <w:basedOn w:val="Standardstycketeckensnitt"/>
    <w:link w:val="NormalLST"/>
    <w:rsid w:val="00E44268"/>
    <w:rPr>
      <w:rFonts w:ascii="Lora" w:eastAsiaTheme="minorHAnsi" w:hAnsi="Lora" w:cstheme="minorBidi"/>
      <w:sz w:val="22"/>
      <w:szCs w:val="22"/>
      <w:lang w:val="sv-SE"/>
    </w:rPr>
  </w:style>
  <w:style w:type="character" w:customStyle="1" w:styleId="Rubrik1LSTChar">
    <w:name w:val="Rubrik 1 LST Char"/>
    <w:basedOn w:val="Standardstycketeckensnitt"/>
    <w:link w:val="Rubrik1LST"/>
    <w:uiPriority w:val="2"/>
    <w:rsid w:val="00E44268"/>
    <w:rPr>
      <w:rFonts w:ascii="Open Sans Semibold" w:eastAsiaTheme="minorHAnsi" w:hAnsi="Open Sans Semibold" w:cstheme="minorBidi"/>
      <w:spacing w:val="-4"/>
      <w:sz w:val="34"/>
      <w:szCs w:val="22"/>
      <w:lang w:val="sv-SE"/>
    </w:rPr>
  </w:style>
  <w:style w:type="character" w:customStyle="1" w:styleId="Rubrik2LSTChar">
    <w:name w:val="Rubrik 2 LST Char"/>
    <w:basedOn w:val="Rubrik1LSTChar"/>
    <w:link w:val="Rubrik2LST"/>
    <w:uiPriority w:val="3"/>
    <w:rsid w:val="00E44268"/>
    <w:rPr>
      <w:rFonts w:ascii="Open Sans" w:eastAsiaTheme="minorHAnsi" w:hAnsi="Open Sans" w:cstheme="minorBidi"/>
      <w:spacing w:val="-4"/>
      <w:kern w:val="28"/>
      <w:sz w:val="32"/>
      <w:szCs w:val="22"/>
      <w:lang w:val="sv-SE"/>
    </w:rPr>
  </w:style>
  <w:style w:type="character" w:customStyle="1" w:styleId="Rubrik3LSTChar">
    <w:name w:val="Rubrik 3 LST Char"/>
    <w:basedOn w:val="Rubrik2LSTChar"/>
    <w:link w:val="Rubrik3LST"/>
    <w:uiPriority w:val="4"/>
    <w:rsid w:val="00E44268"/>
    <w:rPr>
      <w:rFonts w:ascii="Open Sans" w:eastAsiaTheme="minorHAnsi" w:hAnsi="Open Sans" w:cstheme="minorBidi"/>
      <w:spacing w:val="-4"/>
      <w:kern w:val="28"/>
      <w:sz w:val="28"/>
      <w:szCs w:val="22"/>
      <w:lang w:val="sv-SE"/>
    </w:rPr>
  </w:style>
  <w:style w:type="character" w:customStyle="1" w:styleId="Rubrik4LSTChar">
    <w:name w:val="Rubrik 4 LST Char"/>
    <w:basedOn w:val="Rubrik2LSTChar"/>
    <w:link w:val="Rubrik4LST"/>
    <w:uiPriority w:val="5"/>
    <w:rsid w:val="00E44268"/>
    <w:rPr>
      <w:rFonts w:ascii="Open Sans" w:eastAsiaTheme="minorHAnsi" w:hAnsi="Open Sans" w:cstheme="minorBidi"/>
      <w:spacing w:val="-4"/>
      <w:kern w:val="28"/>
      <w:sz w:val="24"/>
      <w:szCs w:val="22"/>
      <w:lang w:val="sv-SE"/>
    </w:rPr>
  </w:style>
  <w:style w:type="paragraph" w:customStyle="1" w:styleId="IngetavstndLST">
    <w:name w:val="Inget avstånd LST"/>
    <w:basedOn w:val="NormalLST"/>
    <w:uiPriority w:val="1"/>
    <w:qFormat/>
    <w:rsid w:val="00720821"/>
    <w:pPr>
      <w:spacing w:after="0"/>
    </w:pPr>
  </w:style>
  <w:style w:type="character" w:styleId="Kommentarsreferens">
    <w:name w:val="annotation reference"/>
    <w:basedOn w:val="Standardstycketeckensnitt"/>
    <w:uiPriority w:val="99"/>
    <w:semiHidden/>
    <w:unhideWhenUsed/>
    <w:rsid w:val="00CE7527"/>
    <w:rPr>
      <w:sz w:val="16"/>
      <w:szCs w:val="16"/>
    </w:rPr>
  </w:style>
  <w:style w:type="paragraph" w:styleId="Kommentarer">
    <w:name w:val="annotation text"/>
    <w:basedOn w:val="Normal"/>
    <w:link w:val="KommentarerChar"/>
    <w:uiPriority w:val="99"/>
    <w:unhideWhenUsed/>
    <w:rsid w:val="00CE7527"/>
    <w:rPr>
      <w:szCs w:val="20"/>
    </w:rPr>
  </w:style>
  <w:style w:type="character" w:customStyle="1" w:styleId="KommentarerChar">
    <w:name w:val="Kommentarer Char"/>
    <w:basedOn w:val="Standardstycketeckensnitt"/>
    <w:link w:val="Kommentarer"/>
    <w:uiPriority w:val="99"/>
    <w:rsid w:val="00CE7527"/>
    <w:rPr>
      <w:rFonts w:ascii="Sitka Text" w:eastAsia="Calibri" w:hAnsi="Sitka Text" w:cs="Calibri"/>
    </w:rPr>
  </w:style>
  <w:style w:type="paragraph" w:styleId="Kommentarsmne">
    <w:name w:val="annotation subject"/>
    <w:basedOn w:val="Kommentarer"/>
    <w:next w:val="Kommentarer"/>
    <w:link w:val="KommentarsmneChar"/>
    <w:uiPriority w:val="99"/>
    <w:semiHidden/>
    <w:unhideWhenUsed/>
    <w:rsid w:val="00CE7527"/>
    <w:rPr>
      <w:b/>
      <w:bCs/>
    </w:rPr>
  </w:style>
  <w:style w:type="character" w:customStyle="1" w:styleId="KommentarsmneChar">
    <w:name w:val="Kommentarsämne Char"/>
    <w:basedOn w:val="KommentarerChar"/>
    <w:link w:val="Kommentarsmne"/>
    <w:uiPriority w:val="99"/>
    <w:semiHidden/>
    <w:rsid w:val="00CE7527"/>
    <w:rPr>
      <w:rFonts w:ascii="Sitka Text" w:eastAsia="Calibri" w:hAnsi="Sitka Text"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963">
      <w:bodyDiv w:val="1"/>
      <w:marLeft w:val="0"/>
      <w:marRight w:val="0"/>
      <w:marTop w:val="0"/>
      <w:marBottom w:val="0"/>
      <w:divBdr>
        <w:top w:val="none" w:sz="0" w:space="0" w:color="auto"/>
        <w:left w:val="none" w:sz="0" w:space="0" w:color="auto"/>
        <w:bottom w:val="none" w:sz="0" w:space="0" w:color="auto"/>
        <w:right w:val="none" w:sz="0" w:space="0" w:color="auto"/>
      </w:divBdr>
    </w:div>
    <w:div w:id="817379776">
      <w:bodyDiv w:val="1"/>
      <w:marLeft w:val="0"/>
      <w:marRight w:val="0"/>
      <w:marTop w:val="0"/>
      <w:marBottom w:val="0"/>
      <w:divBdr>
        <w:top w:val="none" w:sz="0" w:space="0" w:color="auto"/>
        <w:left w:val="none" w:sz="0" w:space="0" w:color="auto"/>
        <w:bottom w:val="none" w:sz="0" w:space="0" w:color="auto"/>
        <w:right w:val="none" w:sz="0" w:space="0" w:color="auto"/>
      </w:divBdr>
    </w:div>
    <w:div w:id="132443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MN@lansstyrelse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yddadnatur.naturvardsverket.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stVG-tema">
  <a:themeElements>
    <a:clrScheme name="Länsstyrelsen VG">
      <a:dk1>
        <a:sysClr val="windowText" lastClr="000000"/>
      </a:dk1>
      <a:lt1>
        <a:sysClr val="window" lastClr="FFFFFF"/>
      </a:lt1>
      <a:dk2>
        <a:srgbClr val="44546A"/>
      </a:dk2>
      <a:lt2>
        <a:srgbClr val="E7E6E6"/>
      </a:lt2>
      <a:accent1>
        <a:srgbClr val="EA9E3F"/>
      </a:accent1>
      <a:accent2>
        <a:srgbClr val="026876"/>
      </a:accent2>
      <a:accent3>
        <a:srgbClr val="506D37"/>
      </a:accent3>
      <a:accent4>
        <a:srgbClr val="A72B49"/>
      </a:accent4>
      <a:accent5>
        <a:srgbClr val="7F7F7F"/>
      </a:accent5>
      <a:accent6>
        <a:srgbClr val="3F3F3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5DD0E60F0A1542B9A1E8E53E87E1A4" ma:contentTypeVersion="0" ma:contentTypeDescription="Skapa ett nytt dokument." ma:contentTypeScope="" ma:versionID="4e681988f50a58927e13debb494b1241">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2063-EABB-4687-9BBF-726170E0C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62AEBA-A20A-401A-81EB-723C4EED866F}">
  <ds:schemaRefs>
    <ds:schemaRef ds:uri="http://schemas.microsoft.com/sharepoint/v3/contenttype/forms"/>
  </ds:schemaRefs>
</ds:datastoreItem>
</file>

<file path=customXml/itemProps3.xml><?xml version="1.0" encoding="utf-8"?>
<ds:datastoreItem xmlns:ds="http://schemas.openxmlformats.org/officeDocument/2006/customXml" ds:itemID="{0FF6CD20-15CA-4010-96D8-6B378AB921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5818BD-3B6B-4764-BF0A-144D2DD2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1446</Words>
  <Characters>7665</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Skriv publikationens titel här</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3</dc:title>
  <dc:creator>Ekblom Johansson Fanny</dc:creator>
  <cp:keywords/>
  <cp:lastModifiedBy>Wahrby Sara</cp:lastModifiedBy>
  <cp:revision>2</cp:revision>
  <cp:lastPrinted>2021-10-27T06:47:00Z</cp:lastPrinted>
  <dcterms:created xsi:type="dcterms:W3CDTF">2025-06-13T08:16:00Z</dcterms:created>
  <dcterms:modified xsi:type="dcterms:W3CDTF">2025-06-13T08:16:00Z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Adobe InDesign 15.1 (Macintosh)</vt:lpwstr>
  </property>
  <property fmtid="{D5CDD505-2E9C-101B-9397-08002B2CF9AE}" pid="4" name="LastSaved">
    <vt:filetime>2020-11-26T00:00:00Z</vt:filetime>
  </property>
  <property fmtid="{D5CDD505-2E9C-101B-9397-08002B2CF9AE}" pid="5" name="ContentTypeId">
    <vt:lpwstr>0x0101002A5DD0E60F0A1542B9A1E8E53E87E1A4</vt:lpwstr>
  </property>
</Properties>
</file>